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93" w:rsidRDefault="00EC0F94" w:rsidP="00EC0F94">
      <w:pPr>
        <w:spacing w:after="0" w:line="240" w:lineRule="auto"/>
        <w:ind w:left="6663" w:hanging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9806C3">
        <w:rPr>
          <w:rFonts w:ascii="Times New Roman" w:hAnsi="Times New Roman" w:cs="Times New Roman"/>
          <w:sz w:val="28"/>
          <w:szCs w:val="28"/>
        </w:rPr>
        <w:t xml:space="preserve"> </w:t>
      </w:r>
      <w:r w:rsidR="005E6C15">
        <w:rPr>
          <w:rFonts w:ascii="Times New Roman" w:hAnsi="Times New Roman" w:cs="Times New Roman"/>
          <w:sz w:val="28"/>
          <w:szCs w:val="28"/>
        </w:rPr>
        <w:t>«УТВЕРЖДЕН»</w:t>
      </w:r>
    </w:p>
    <w:p w:rsidR="005E6C15" w:rsidRDefault="005E6C15" w:rsidP="005E6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Постановлением комиссии</w:t>
      </w:r>
    </w:p>
    <w:p w:rsidR="005E6C15" w:rsidRDefault="005E6C15" w:rsidP="00F806B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806B0">
        <w:rPr>
          <w:rFonts w:ascii="Times New Roman" w:hAnsi="Times New Roman" w:cs="Times New Roman"/>
          <w:sz w:val="28"/>
          <w:szCs w:val="28"/>
        </w:rPr>
        <w:t xml:space="preserve">   </w:t>
      </w:r>
      <w:r w:rsidRPr="00DC5908">
        <w:rPr>
          <w:rFonts w:ascii="Times New Roman" w:hAnsi="Times New Roman" w:cs="Times New Roman"/>
          <w:sz w:val="28"/>
          <w:szCs w:val="28"/>
        </w:rPr>
        <w:t>№</w:t>
      </w:r>
      <w:r w:rsidR="00F806B0" w:rsidRPr="00DC5908">
        <w:rPr>
          <w:rFonts w:ascii="Times New Roman" w:hAnsi="Times New Roman" w:cs="Times New Roman"/>
          <w:sz w:val="28"/>
          <w:szCs w:val="28"/>
        </w:rPr>
        <w:t xml:space="preserve"> </w:t>
      </w:r>
      <w:r w:rsidR="00EC0F94" w:rsidRPr="00DC590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7133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C7532" w:rsidRPr="00DC5908">
        <w:rPr>
          <w:rFonts w:ascii="Times New Roman" w:hAnsi="Times New Roman" w:cs="Times New Roman"/>
          <w:sz w:val="28"/>
          <w:szCs w:val="28"/>
        </w:rPr>
        <w:t xml:space="preserve">  от    </w:t>
      </w:r>
      <w:r w:rsidR="006F04B4" w:rsidRPr="00DC590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7133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806B0" w:rsidRPr="00DC5908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EC0F94" w:rsidRPr="00DC590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806B0" w:rsidRPr="00DC5908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A07A85" w:rsidRPr="00DC590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71339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DC5908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5C713B" w:rsidRPr="00DC5908" w:rsidRDefault="005C713B" w:rsidP="00F8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C15" w:rsidRDefault="005E6C15" w:rsidP="005E6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13B" w:rsidRDefault="005C713B" w:rsidP="005E6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329" w:rsidRDefault="00034329" w:rsidP="005E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C15" w:rsidRDefault="005E6C15" w:rsidP="005E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15">
        <w:rPr>
          <w:rFonts w:ascii="Times New Roman" w:hAnsi="Times New Roman" w:cs="Times New Roman"/>
          <w:b/>
          <w:sz w:val="28"/>
          <w:szCs w:val="28"/>
        </w:rPr>
        <w:t>П Л А Н</w:t>
      </w:r>
      <w:r w:rsidR="00605D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6C15" w:rsidRDefault="005E6C15" w:rsidP="005E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комиссии по делам несовершеннолетних и защите их прав</w:t>
      </w:r>
    </w:p>
    <w:p w:rsidR="008A0ED8" w:rsidRDefault="005E6C15" w:rsidP="005E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8A0ED8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EC7532">
        <w:rPr>
          <w:rFonts w:ascii="Times New Roman" w:hAnsi="Times New Roman" w:cs="Times New Roman"/>
          <w:b/>
          <w:sz w:val="28"/>
          <w:szCs w:val="28"/>
        </w:rPr>
        <w:t>2</w:t>
      </w:r>
      <w:r w:rsidR="00971339">
        <w:rPr>
          <w:rFonts w:ascii="Times New Roman" w:hAnsi="Times New Roman" w:cs="Times New Roman"/>
          <w:b/>
          <w:sz w:val="28"/>
          <w:szCs w:val="28"/>
        </w:rPr>
        <w:t>4</w:t>
      </w:r>
      <w:r w:rsidR="008A0ED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A0ED8" w:rsidRDefault="008A0ED8" w:rsidP="005E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3B" w:rsidRPr="005E6C15" w:rsidRDefault="005C713B" w:rsidP="005E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854"/>
        <w:gridCol w:w="4512"/>
        <w:gridCol w:w="2120"/>
        <w:gridCol w:w="2437"/>
      </w:tblGrid>
      <w:tr w:rsidR="00290837" w:rsidTr="006F1B3F">
        <w:tc>
          <w:tcPr>
            <w:tcW w:w="854" w:type="dxa"/>
          </w:tcPr>
          <w:p w:rsidR="008A0ED8" w:rsidRDefault="008A0ED8" w:rsidP="005E6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12" w:type="dxa"/>
          </w:tcPr>
          <w:p w:rsidR="008A0ED8" w:rsidRDefault="008A0ED8" w:rsidP="005E6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0" w:type="dxa"/>
          </w:tcPr>
          <w:p w:rsidR="008A0ED8" w:rsidRDefault="008A0ED8" w:rsidP="005E6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8A0ED8" w:rsidRDefault="008A0ED8" w:rsidP="005E6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437" w:type="dxa"/>
          </w:tcPr>
          <w:p w:rsidR="008A0ED8" w:rsidRDefault="008A0ED8" w:rsidP="005E6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подготовку и проведение</w:t>
            </w:r>
          </w:p>
        </w:tc>
      </w:tr>
      <w:tr w:rsidR="00290837" w:rsidTr="006F1B3F">
        <w:tc>
          <w:tcPr>
            <w:tcW w:w="854" w:type="dxa"/>
          </w:tcPr>
          <w:p w:rsidR="008A0ED8" w:rsidRDefault="00A34144" w:rsidP="005E6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12" w:type="dxa"/>
          </w:tcPr>
          <w:p w:rsidR="008A0ED8" w:rsidRDefault="00A34144" w:rsidP="005E6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8A0ED8" w:rsidRDefault="00A34144" w:rsidP="005E6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7" w:type="dxa"/>
          </w:tcPr>
          <w:p w:rsidR="008A0ED8" w:rsidRDefault="00A34144" w:rsidP="005E6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34144" w:rsidTr="00A56C59">
        <w:tc>
          <w:tcPr>
            <w:tcW w:w="9923" w:type="dxa"/>
            <w:gridSpan w:val="4"/>
          </w:tcPr>
          <w:p w:rsidR="00A34144" w:rsidRDefault="00A34144" w:rsidP="005E6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Нормативно-правовая деятельность</w:t>
            </w:r>
          </w:p>
        </w:tc>
      </w:tr>
      <w:tr w:rsidR="00BC6DCD" w:rsidTr="006F1B3F">
        <w:tc>
          <w:tcPr>
            <w:tcW w:w="854" w:type="dxa"/>
          </w:tcPr>
          <w:p w:rsidR="00BC6DCD" w:rsidRPr="00A34144" w:rsidRDefault="00BC6DCD" w:rsidP="005E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12" w:type="dxa"/>
          </w:tcPr>
          <w:p w:rsidR="00EC7532" w:rsidRDefault="00BC6DCD" w:rsidP="005C7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постановлений администрации района «О внесении изменений в состав комиссии по делам несовершеннолетних и защите их прав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района».</w:t>
            </w:r>
          </w:p>
          <w:p w:rsidR="005C713B" w:rsidRDefault="005C713B" w:rsidP="005C7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BC6DCD" w:rsidRDefault="004659EB" w:rsidP="005E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C6DCD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2437" w:type="dxa"/>
          </w:tcPr>
          <w:p w:rsidR="00BC6DCD" w:rsidRDefault="00BC6DCD" w:rsidP="005E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  <w:r w:rsidR="00DF5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</w:tc>
      </w:tr>
      <w:tr w:rsidR="00290837" w:rsidTr="006F1B3F">
        <w:tc>
          <w:tcPr>
            <w:tcW w:w="854" w:type="dxa"/>
          </w:tcPr>
          <w:p w:rsidR="008A0ED8" w:rsidRPr="00A34144" w:rsidRDefault="00A34144" w:rsidP="00BC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C6D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4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2" w:type="dxa"/>
          </w:tcPr>
          <w:p w:rsidR="008A0ED8" w:rsidRDefault="00A34144" w:rsidP="00A34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нормативных правовых актов в сфере профилактики безнадзорности и правонарушений несовершеннолетних, защите  прав</w:t>
            </w:r>
          </w:p>
          <w:p w:rsidR="00034329" w:rsidRDefault="00A34144" w:rsidP="0057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  <w:p w:rsidR="005C713B" w:rsidRPr="00A34144" w:rsidRDefault="005C713B" w:rsidP="00573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A0ED8" w:rsidRPr="00A34144" w:rsidRDefault="004659EB" w:rsidP="005E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414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37" w:type="dxa"/>
          </w:tcPr>
          <w:p w:rsidR="008A0ED8" w:rsidRDefault="00A34144" w:rsidP="005E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  <w:r w:rsidR="00DF5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  <w:p w:rsidR="00A34144" w:rsidRPr="00A34144" w:rsidRDefault="00104790" w:rsidP="005E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34144">
              <w:rPr>
                <w:rFonts w:ascii="Times New Roman" w:hAnsi="Times New Roman" w:cs="Times New Roman"/>
                <w:sz w:val="28"/>
                <w:szCs w:val="28"/>
              </w:rPr>
              <w:t>лены комиссии</w:t>
            </w:r>
          </w:p>
        </w:tc>
      </w:tr>
      <w:tr w:rsidR="00A34144" w:rsidTr="00A56C59">
        <w:tc>
          <w:tcPr>
            <w:tcW w:w="9923" w:type="dxa"/>
            <w:gridSpan w:val="4"/>
          </w:tcPr>
          <w:p w:rsidR="00A34144" w:rsidRPr="00A34144" w:rsidRDefault="00A34144" w:rsidP="005E6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1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A34144">
              <w:rPr>
                <w:rFonts w:ascii="Times New Roman" w:hAnsi="Times New Roman" w:cs="Times New Roman"/>
                <w:b/>
                <w:sz w:val="28"/>
                <w:szCs w:val="28"/>
              </w:rPr>
              <w:t>. Вопросы для рассмотрения на заседаниях комиссии</w:t>
            </w:r>
          </w:p>
        </w:tc>
      </w:tr>
      <w:tr w:rsidR="00A07A85" w:rsidRPr="00A07A85" w:rsidTr="0032654A">
        <w:trPr>
          <w:trHeight w:val="70"/>
        </w:trPr>
        <w:tc>
          <w:tcPr>
            <w:tcW w:w="854" w:type="dxa"/>
          </w:tcPr>
          <w:p w:rsidR="008A0ED8" w:rsidRPr="00391A8F" w:rsidRDefault="00A34144" w:rsidP="005E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8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512" w:type="dxa"/>
          </w:tcPr>
          <w:p w:rsidR="008A0ED8" w:rsidRDefault="00957684" w:rsidP="00A34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34144" w:rsidRPr="001A78F5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преступности и правонарушений несовершеннолетних на территории </w:t>
            </w:r>
            <w:proofErr w:type="spellStart"/>
            <w:r w:rsidR="00A34144" w:rsidRPr="001A78F5">
              <w:rPr>
                <w:rFonts w:ascii="Times New Roman" w:hAnsi="Times New Roman" w:cs="Times New Roman"/>
                <w:sz w:val="28"/>
                <w:szCs w:val="28"/>
              </w:rPr>
              <w:t>Собинского</w:t>
            </w:r>
            <w:proofErr w:type="spellEnd"/>
            <w:r w:rsidR="00A34144" w:rsidRPr="001A78F5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4 квартал 20</w:t>
            </w:r>
            <w:r w:rsidR="00A07A85" w:rsidRPr="001A78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13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4144" w:rsidRPr="001A78F5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5738DB" w:rsidRDefault="005738DB" w:rsidP="00A34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A85" w:rsidRDefault="006359BB" w:rsidP="00DF5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  <w:r w:rsidR="008B37C1" w:rsidRPr="008B37C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. Об итогах проведения на территории </w:t>
            </w:r>
            <w:proofErr w:type="spellStart"/>
            <w:r w:rsidR="008B37C1" w:rsidRPr="008B37C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Собинского</w:t>
            </w:r>
            <w:proofErr w:type="spellEnd"/>
            <w:r w:rsidR="008B37C1" w:rsidRPr="008B37C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района комплексной межведомственной профилактической операции «Семья-202</w:t>
            </w:r>
            <w:r w:rsidR="0097133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  <w:r w:rsidR="008B37C1" w:rsidRPr="008B37C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».</w:t>
            </w:r>
            <w:r w:rsidR="001C3C73" w:rsidRPr="008B37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26F9" w:rsidRPr="006F04B4" w:rsidRDefault="002A26F9" w:rsidP="00DF536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0" w:type="dxa"/>
          </w:tcPr>
          <w:p w:rsidR="008A0ED8" w:rsidRDefault="006C5CDF" w:rsidP="006C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F5369" w:rsidRDefault="00DF5369" w:rsidP="006C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369" w:rsidRDefault="00EA03A3" w:rsidP="006C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5369" w:rsidRDefault="00DF5369" w:rsidP="006C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339" w:rsidRDefault="00971339" w:rsidP="006C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339" w:rsidRDefault="00971339" w:rsidP="006C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339" w:rsidRDefault="006359BB" w:rsidP="006C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5369" w:rsidRDefault="00DF5369" w:rsidP="006C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369" w:rsidRPr="006F04B4" w:rsidRDefault="00DC5908" w:rsidP="006C5CD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</w:p>
        </w:tc>
        <w:tc>
          <w:tcPr>
            <w:tcW w:w="2437" w:type="dxa"/>
          </w:tcPr>
          <w:p w:rsidR="008A0ED8" w:rsidRPr="00A07A85" w:rsidRDefault="006C5CDF" w:rsidP="00A34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A85"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  <w:r w:rsidR="00DF5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A85"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  <w:p w:rsidR="006C5CDF" w:rsidRPr="00A07A85" w:rsidRDefault="00DF5369" w:rsidP="00A34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Т.О. Потапова</w:t>
            </w:r>
          </w:p>
          <w:p w:rsidR="006C5CDF" w:rsidRPr="00A07A85" w:rsidRDefault="006C5CDF" w:rsidP="00A34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A85">
              <w:rPr>
                <w:rFonts w:ascii="Times New Roman" w:hAnsi="Times New Roman" w:cs="Times New Roman"/>
                <w:sz w:val="28"/>
                <w:szCs w:val="28"/>
              </w:rPr>
              <w:t>А.М.</w:t>
            </w:r>
            <w:r w:rsidR="00DF5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A85">
              <w:rPr>
                <w:rFonts w:ascii="Times New Roman" w:hAnsi="Times New Roman" w:cs="Times New Roman"/>
                <w:sz w:val="28"/>
                <w:szCs w:val="28"/>
              </w:rPr>
              <w:t>Козлов</w:t>
            </w:r>
          </w:p>
          <w:p w:rsidR="006C5CDF" w:rsidRDefault="00104790" w:rsidP="00A34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C5CDF" w:rsidRPr="00A07A85">
              <w:rPr>
                <w:rFonts w:ascii="Times New Roman" w:hAnsi="Times New Roman" w:cs="Times New Roman"/>
                <w:sz w:val="28"/>
                <w:szCs w:val="28"/>
              </w:rPr>
              <w:t>лены комиссии</w:t>
            </w:r>
          </w:p>
          <w:p w:rsidR="005738DB" w:rsidRDefault="005738DB" w:rsidP="00A34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8DB" w:rsidRDefault="005738DB" w:rsidP="00A34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4" w:rsidRPr="00A07A85" w:rsidRDefault="00957684" w:rsidP="0095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A85"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  <w:r w:rsidR="00DF5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A85"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  <w:p w:rsidR="00957684" w:rsidRPr="00A07A85" w:rsidRDefault="00104790" w:rsidP="0095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57684" w:rsidRPr="00A07A85">
              <w:rPr>
                <w:rFonts w:ascii="Times New Roman" w:hAnsi="Times New Roman" w:cs="Times New Roman"/>
                <w:sz w:val="28"/>
                <w:szCs w:val="28"/>
              </w:rPr>
              <w:t>лены комиссии</w:t>
            </w:r>
          </w:p>
          <w:p w:rsidR="00957684" w:rsidRPr="00A07A85" w:rsidRDefault="00957684" w:rsidP="0095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84" w:rsidRPr="00A07A85" w:rsidRDefault="00957684" w:rsidP="00A34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532" w:rsidRPr="00A07A85" w:rsidRDefault="00EC7532" w:rsidP="000343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A85" w:rsidRPr="00A07A85" w:rsidTr="00880C52">
        <w:trPr>
          <w:trHeight w:val="841"/>
        </w:trPr>
        <w:tc>
          <w:tcPr>
            <w:tcW w:w="854" w:type="dxa"/>
          </w:tcPr>
          <w:p w:rsidR="008A0ED8" w:rsidRPr="00391A8F" w:rsidRDefault="006C5CDF" w:rsidP="005E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512" w:type="dxa"/>
          </w:tcPr>
          <w:p w:rsidR="00A07A85" w:rsidRPr="00DC5908" w:rsidRDefault="006C5CDF" w:rsidP="006C5CDF">
            <w:pPr>
              <w:jc w:val="both"/>
              <w:rPr>
                <w:rFonts w:ascii="Times New Roman" w:hAnsi="Times New Roman" w:cs="Times New Roman"/>
                <w:spacing w:val="-1"/>
                <w:w w:val="101"/>
                <w:sz w:val="28"/>
                <w:szCs w:val="28"/>
              </w:rPr>
            </w:pPr>
            <w:r w:rsidRPr="00DC5908">
              <w:rPr>
                <w:rFonts w:ascii="Times New Roman" w:hAnsi="Times New Roman" w:cs="Times New Roman"/>
                <w:spacing w:val="-1"/>
                <w:w w:val="101"/>
                <w:sz w:val="28"/>
                <w:szCs w:val="28"/>
              </w:rPr>
              <w:t xml:space="preserve">1.О </w:t>
            </w:r>
            <w:r w:rsidR="00A07A85" w:rsidRPr="00DC5908">
              <w:rPr>
                <w:rFonts w:ascii="Times New Roman" w:hAnsi="Times New Roman" w:cs="Times New Roman"/>
                <w:spacing w:val="-1"/>
                <w:w w:val="101"/>
                <w:sz w:val="28"/>
                <w:szCs w:val="28"/>
              </w:rPr>
              <w:t>межведомственном взаимодействии органов и учреждений системы профилактики района  в</w:t>
            </w:r>
            <w:r w:rsidRPr="00DC5908">
              <w:rPr>
                <w:rFonts w:ascii="Times New Roman" w:hAnsi="Times New Roman" w:cs="Times New Roman"/>
                <w:spacing w:val="-1"/>
                <w:w w:val="101"/>
                <w:sz w:val="28"/>
                <w:szCs w:val="28"/>
              </w:rPr>
              <w:t xml:space="preserve"> работ</w:t>
            </w:r>
            <w:r w:rsidR="00A07A85" w:rsidRPr="00DC5908">
              <w:rPr>
                <w:rFonts w:ascii="Times New Roman" w:hAnsi="Times New Roman" w:cs="Times New Roman"/>
                <w:spacing w:val="-1"/>
                <w:w w:val="101"/>
                <w:sz w:val="28"/>
                <w:szCs w:val="28"/>
              </w:rPr>
              <w:t>е</w:t>
            </w:r>
            <w:r w:rsidRPr="00DC5908">
              <w:rPr>
                <w:rFonts w:ascii="Times New Roman" w:hAnsi="Times New Roman" w:cs="Times New Roman"/>
                <w:spacing w:val="-1"/>
                <w:w w:val="101"/>
                <w:sz w:val="28"/>
                <w:szCs w:val="28"/>
              </w:rPr>
              <w:t xml:space="preserve"> по п</w:t>
            </w:r>
            <w:r w:rsidR="00A07A85" w:rsidRPr="00DC5908">
              <w:rPr>
                <w:rFonts w:ascii="Times New Roman" w:hAnsi="Times New Roman" w:cs="Times New Roman"/>
                <w:spacing w:val="-1"/>
                <w:w w:val="101"/>
                <w:sz w:val="28"/>
                <w:szCs w:val="28"/>
              </w:rPr>
              <w:t xml:space="preserve">редупреждению </w:t>
            </w:r>
            <w:r w:rsidRPr="00DC5908">
              <w:rPr>
                <w:rFonts w:ascii="Times New Roman" w:hAnsi="Times New Roman" w:cs="Times New Roman"/>
                <w:spacing w:val="-1"/>
                <w:w w:val="101"/>
                <w:sz w:val="28"/>
                <w:szCs w:val="28"/>
              </w:rPr>
              <w:t>безнадзорности</w:t>
            </w:r>
            <w:r w:rsidR="00A07A85" w:rsidRPr="00DC5908">
              <w:rPr>
                <w:rFonts w:ascii="Times New Roman" w:hAnsi="Times New Roman" w:cs="Times New Roman"/>
                <w:spacing w:val="-1"/>
                <w:w w:val="101"/>
                <w:sz w:val="28"/>
                <w:szCs w:val="28"/>
              </w:rPr>
              <w:t>,</w:t>
            </w:r>
          </w:p>
          <w:p w:rsidR="00B7291B" w:rsidRPr="00DC5908" w:rsidRDefault="00A07A85" w:rsidP="00034329">
            <w:pPr>
              <w:jc w:val="both"/>
              <w:rPr>
                <w:rFonts w:ascii="Times New Roman" w:hAnsi="Times New Roman" w:cs="Times New Roman"/>
                <w:spacing w:val="-1"/>
                <w:w w:val="101"/>
                <w:sz w:val="28"/>
                <w:szCs w:val="28"/>
              </w:rPr>
            </w:pPr>
            <w:r w:rsidRPr="00DC5908">
              <w:rPr>
                <w:rFonts w:ascii="Times New Roman" w:hAnsi="Times New Roman" w:cs="Times New Roman"/>
                <w:spacing w:val="-1"/>
                <w:w w:val="101"/>
                <w:sz w:val="28"/>
                <w:szCs w:val="28"/>
              </w:rPr>
              <w:t xml:space="preserve">беспризорности </w:t>
            </w:r>
            <w:r w:rsidR="006C5CDF" w:rsidRPr="00DC5908">
              <w:rPr>
                <w:rFonts w:ascii="Times New Roman" w:hAnsi="Times New Roman" w:cs="Times New Roman"/>
                <w:spacing w:val="-1"/>
                <w:w w:val="101"/>
                <w:sz w:val="28"/>
                <w:szCs w:val="28"/>
              </w:rPr>
              <w:t xml:space="preserve"> и правонарушений несовершеннолетних в 20</w:t>
            </w:r>
            <w:r w:rsidRPr="00DC5908">
              <w:rPr>
                <w:rFonts w:ascii="Times New Roman" w:hAnsi="Times New Roman" w:cs="Times New Roman"/>
                <w:spacing w:val="-1"/>
                <w:w w:val="101"/>
                <w:sz w:val="28"/>
                <w:szCs w:val="28"/>
              </w:rPr>
              <w:t>2</w:t>
            </w:r>
            <w:r w:rsidR="00971339">
              <w:rPr>
                <w:rFonts w:ascii="Times New Roman" w:hAnsi="Times New Roman" w:cs="Times New Roman"/>
                <w:spacing w:val="-1"/>
                <w:w w:val="101"/>
                <w:sz w:val="28"/>
                <w:szCs w:val="28"/>
              </w:rPr>
              <w:t>3</w:t>
            </w:r>
            <w:r w:rsidR="006C5CDF" w:rsidRPr="00DC5908">
              <w:rPr>
                <w:rFonts w:ascii="Times New Roman" w:hAnsi="Times New Roman" w:cs="Times New Roman"/>
                <w:spacing w:val="-1"/>
                <w:w w:val="101"/>
                <w:sz w:val="28"/>
                <w:szCs w:val="28"/>
              </w:rPr>
              <w:t xml:space="preserve"> году и мерах по ее совершенствованию в 20</w:t>
            </w:r>
            <w:r w:rsidR="00EC7532" w:rsidRPr="00DC5908">
              <w:rPr>
                <w:rFonts w:ascii="Times New Roman" w:hAnsi="Times New Roman" w:cs="Times New Roman"/>
                <w:spacing w:val="-1"/>
                <w:w w:val="101"/>
                <w:sz w:val="28"/>
                <w:szCs w:val="28"/>
              </w:rPr>
              <w:t>2</w:t>
            </w:r>
            <w:r w:rsidR="00971339">
              <w:rPr>
                <w:rFonts w:ascii="Times New Roman" w:hAnsi="Times New Roman" w:cs="Times New Roman"/>
                <w:spacing w:val="-1"/>
                <w:w w:val="101"/>
                <w:sz w:val="28"/>
                <w:szCs w:val="28"/>
              </w:rPr>
              <w:t>4</w:t>
            </w:r>
            <w:r w:rsidR="006C5CDF" w:rsidRPr="00DC5908">
              <w:rPr>
                <w:rFonts w:ascii="Times New Roman" w:hAnsi="Times New Roman" w:cs="Times New Roman"/>
                <w:spacing w:val="-1"/>
                <w:w w:val="101"/>
                <w:sz w:val="28"/>
                <w:szCs w:val="28"/>
              </w:rPr>
              <w:t xml:space="preserve"> году.</w:t>
            </w:r>
          </w:p>
          <w:p w:rsidR="000A0E2A" w:rsidRDefault="000A0E2A" w:rsidP="0003432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2654A" w:rsidRDefault="005328BC" w:rsidP="000343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0C52">
              <w:rPr>
                <w:rFonts w:ascii="Times New Roman" w:hAnsi="Times New Roman" w:cs="Times New Roman"/>
                <w:sz w:val="28"/>
                <w:szCs w:val="28"/>
              </w:rPr>
              <w:t xml:space="preserve">. О роли детского и молодежного движения в вопросах профилактики правонарушений и преступлений среди несовершеннолетних. </w:t>
            </w:r>
          </w:p>
          <w:p w:rsidR="0032654A" w:rsidRDefault="0032654A" w:rsidP="000343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C52" w:rsidRDefault="00880C52" w:rsidP="00326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C52" w:rsidRDefault="00880C52" w:rsidP="00326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C52" w:rsidRDefault="00880C52" w:rsidP="00326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C52" w:rsidRDefault="00880C52" w:rsidP="00326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C52" w:rsidRDefault="00880C52" w:rsidP="00326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C52" w:rsidRDefault="00880C52" w:rsidP="00326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C52" w:rsidRDefault="00880C52" w:rsidP="00326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C52" w:rsidRDefault="00880C52" w:rsidP="00326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C52" w:rsidRDefault="00880C52" w:rsidP="00326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54A" w:rsidRDefault="00880C52" w:rsidP="003265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654A" w:rsidRPr="00302165" w:rsidRDefault="005328BC" w:rsidP="00880C5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673B" w:rsidRPr="003820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82074" w:rsidRPr="00382074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наставников из числа членов комиссии по делам  несовершеннолетних и защит их прав с несовершеннолетними, состоящими на профилактическом учете в  ОДН ОУУП и ДН ОМВД России по </w:t>
            </w:r>
            <w:proofErr w:type="spellStart"/>
            <w:r w:rsidR="00382074" w:rsidRPr="00382074">
              <w:rPr>
                <w:rFonts w:ascii="Times New Roman" w:hAnsi="Times New Roman" w:cs="Times New Roman"/>
                <w:sz w:val="28"/>
                <w:szCs w:val="28"/>
              </w:rPr>
              <w:t>Собинскому</w:t>
            </w:r>
            <w:proofErr w:type="spellEnd"/>
            <w:r w:rsidR="00382074" w:rsidRPr="00382074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  <w:r w:rsidR="00382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908">
              <w:rPr>
                <w:rFonts w:ascii="Times New Roman" w:hAnsi="Times New Roman" w:cs="Times New Roman"/>
                <w:sz w:val="28"/>
                <w:szCs w:val="28"/>
              </w:rPr>
              <w:t xml:space="preserve"> за период с </w:t>
            </w:r>
            <w:r w:rsidR="00880C5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DC590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80C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5908">
              <w:rPr>
                <w:rFonts w:ascii="Times New Roman" w:hAnsi="Times New Roman" w:cs="Times New Roman"/>
                <w:sz w:val="28"/>
                <w:szCs w:val="28"/>
              </w:rPr>
              <w:t xml:space="preserve"> по февраль 202</w:t>
            </w:r>
            <w:r w:rsidR="00880C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2074" w:rsidRPr="0038207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382074">
              <w:t>.</w:t>
            </w:r>
            <w:r w:rsidR="00382074" w:rsidRPr="00BA4200">
              <w:rPr>
                <w:iCs/>
              </w:rPr>
              <w:t xml:space="preserve"> </w:t>
            </w:r>
          </w:p>
        </w:tc>
        <w:tc>
          <w:tcPr>
            <w:tcW w:w="2120" w:type="dxa"/>
          </w:tcPr>
          <w:p w:rsidR="008A0ED8" w:rsidRPr="00DC5908" w:rsidRDefault="006C5CDF" w:rsidP="006C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90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E4473" w:rsidRDefault="004E4473" w:rsidP="006C5CD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E4473" w:rsidRDefault="004E4473" w:rsidP="006C5CD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E4473" w:rsidRDefault="004E4473" w:rsidP="006C5CD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E4473" w:rsidRDefault="004E4473" w:rsidP="006C5CD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E4473" w:rsidRDefault="004E4473" w:rsidP="006C5CD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E4473" w:rsidRDefault="004E4473" w:rsidP="006C5CD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E4473" w:rsidRDefault="004E4473" w:rsidP="006C5CD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E4473" w:rsidRDefault="004E4473" w:rsidP="006C5CD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E4473" w:rsidRDefault="004E4473" w:rsidP="006C5CD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E4473" w:rsidRDefault="004E4473" w:rsidP="006C5CD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80C52" w:rsidRDefault="00880C52" w:rsidP="006C5CDF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880C52" w:rsidRDefault="00880C52" w:rsidP="006C5CDF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880C52" w:rsidRDefault="00880C52" w:rsidP="006C5CDF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880C52" w:rsidRDefault="00880C52" w:rsidP="006C5CDF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4E4473" w:rsidRPr="00302165" w:rsidRDefault="00DC5908" w:rsidP="004076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0C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37" w:type="dxa"/>
          </w:tcPr>
          <w:p w:rsidR="008A0ED8" w:rsidRPr="00DC5908" w:rsidRDefault="006C5CDF" w:rsidP="00A34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908"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  <w:r w:rsidR="00DF5369" w:rsidRPr="00DC5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5908"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  <w:p w:rsidR="006C5CDF" w:rsidRPr="00DC5908" w:rsidRDefault="00104790" w:rsidP="00A34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C5CDF" w:rsidRPr="00DC5908">
              <w:rPr>
                <w:rFonts w:ascii="Times New Roman" w:hAnsi="Times New Roman" w:cs="Times New Roman"/>
                <w:sz w:val="28"/>
                <w:szCs w:val="28"/>
              </w:rPr>
              <w:t>лены комиссии</w:t>
            </w:r>
          </w:p>
          <w:p w:rsidR="00382074" w:rsidRPr="00DC5908" w:rsidRDefault="00382074" w:rsidP="00A34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074" w:rsidRPr="00DC5908" w:rsidRDefault="00382074" w:rsidP="00A34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074" w:rsidRDefault="00382074" w:rsidP="00A3414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2074" w:rsidRDefault="00382074" w:rsidP="00A3414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2074" w:rsidRDefault="00382074" w:rsidP="00A3414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2074" w:rsidRDefault="00382074" w:rsidP="00A3414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2074" w:rsidRDefault="00382074" w:rsidP="00A3414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2074" w:rsidRDefault="00382074" w:rsidP="00A3414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2074" w:rsidRDefault="00382074" w:rsidP="00A3414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80C52" w:rsidRPr="00880C52" w:rsidRDefault="00880C52" w:rsidP="00104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C52">
              <w:rPr>
                <w:rFonts w:ascii="Times New Roman" w:hAnsi="Times New Roman" w:cs="Times New Roman"/>
                <w:sz w:val="28"/>
                <w:szCs w:val="28"/>
              </w:rPr>
              <w:t xml:space="preserve">Советники по воспитанию МБОУ ООШ №2 г. </w:t>
            </w:r>
            <w:proofErr w:type="spellStart"/>
            <w:r w:rsidRPr="00880C52">
              <w:rPr>
                <w:rFonts w:ascii="Times New Roman" w:hAnsi="Times New Roman" w:cs="Times New Roman"/>
                <w:sz w:val="28"/>
                <w:szCs w:val="28"/>
              </w:rPr>
              <w:t>Собинки</w:t>
            </w:r>
            <w:proofErr w:type="spellEnd"/>
            <w:r w:rsidRPr="00880C52">
              <w:rPr>
                <w:rFonts w:ascii="Times New Roman" w:hAnsi="Times New Roman" w:cs="Times New Roman"/>
                <w:sz w:val="28"/>
                <w:szCs w:val="28"/>
              </w:rPr>
              <w:t xml:space="preserve">, МБОУ СОШ №1 г. Лакинска, МБОУ СОШ №2 г. Лакинска, </w:t>
            </w:r>
          </w:p>
          <w:p w:rsidR="00880C52" w:rsidRPr="00880C52" w:rsidRDefault="00880C52" w:rsidP="00104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C52">
              <w:rPr>
                <w:rFonts w:ascii="Times New Roman" w:hAnsi="Times New Roman" w:cs="Times New Roman"/>
                <w:sz w:val="28"/>
                <w:szCs w:val="28"/>
              </w:rPr>
              <w:t>ГБПОУ ВО "ВИК",</w:t>
            </w:r>
          </w:p>
          <w:p w:rsidR="005738DB" w:rsidRPr="00880C52" w:rsidRDefault="00880C52" w:rsidP="00104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C52">
              <w:rPr>
                <w:rFonts w:ascii="Times New Roman" w:hAnsi="Times New Roman" w:cs="Times New Roman"/>
                <w:sz w:val="28"/>
                <w:szCs w:val="28"/>
              </w:rPr>
              <w:t>куратор РДДМ ГКОУ ВО «</w:t>
            </w:r>
            <w:proofErr w:type="spellStart"/>
            <w:r w:rsidRPr="00880C52">
              <w:rPr>
                <w:rFonts w:ascii="Times New Roman" w:hAnsi="Times New Roman" w:cs="Times New Roman"/>
                <w:sz w:val="28"/>
                <w:szCs w:val="28"/>
              </w:rPr>
              <w:t>Омофоровская</w:t>
            </w:r>
            <w:proofErr w:type="spellEnd"/>
            <w:r w:rsidRPr="00880C52">
              <w:rPr>
                <w:rFonts w:ascii="Times New Roman" w:hAnsi="Times New Roman" w:cs="Times New Roman"/>
                <w:sz w:val="28"/>
                <w:szCs w:val="28"/>
              </w:rPr>
              <w:t xml:space="preserve">  школа-интернат»</w:t>
            </w:r>
          </w:p>
          <w:p w:rsidR="0032654A" w:rsidRPr="00880C52" w:rsidRDefault="00880C52" w:rsidP="00382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4473" w:rsidRDefault="004E4473" w:rsidP="00382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074" w:rsidRPr="00382074" w:rsidRDefault="00382074" w:rsidP="00382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074"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  <w:r w:rsidR="00DF5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074"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  <w:p w:rsidR="00382074" w:rsidRPr="00382074" w:rsidRDefault="00104790" w:rsidP="00382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</w:t>
            </w:r>
            <w:r w:rsidR="00382074" w:rsidRPr="00382074">
              <w:rPr>
                <w:rFonts w:ascii="Times New Roman" w:hAnsi="Times New Roman" w:cs="Times New Roman"/>
                <w:sz w:val="28"/>
                <w:szCs w:val="28"/>
              </w:rPr>
              <w:t>ны комиссии</w:t>
            </w:r>
          </w:p>
          <w:p w:rsidR="00382074" w:rsidRPr="00382074" w:rsidRDefault="00382074" w:rsidP="00382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074" w:rsidRPr="00302165" w:rsidRDefault="00382074" w:rsidP="00A3414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04A14" w:rsidRDefault="00E04A14" w:rsidP="00A3414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A3E8D" w:rsidRDefault="000A3E8D" w:rsidP="005008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C5908" w:rsidRPr="00302165" w:rsidRDefault="00DC5908" w:rsidP="0050088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07A85" w:rsidRPr="00A07A85" w:rsidTr="00CE28FF">
        <w:trPr>
          <w:trHeight w:val="2116"/>
        </w:trPr>
        <w:tc>
          <w:tcPr>
            <w:tcW w:w="854" w:type="dxa"/>
          </w:tcPr>
          <w:p w:rsidR="008A0ED8" w:rsidRPr="00391A8F" w:rsidRDefault="006C5CDF" w:rsidP="005E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8F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512" w:type="dxa"/>
          </w:tcPr>
          <w:p w:rsidR="00DC5908" w:rsidRPr="00302165" w:rsidRDefault="00EA03A3" w:rsidP="00474EF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E28FF" w:rsidRPr="00CE28FF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подход в работе отдела опеки и попечительства управления образования с замещающими семьями </w:t>
            </w:r>
            <w:proofErr w:type="spellStart"/>
            <w:r w:rsidR="00CE28FF" w:rsidRPr="00CE28FF">
              <w:rPr>
                <w:rFonts w:ascii="Times New Roman" w:hAnsi="Times New Roman" w:cs="Times New Roman"/>
                <w:sz w:val="28"/>
                <w:szCs w:val="28"/>
              </w:rPr>
              <w:t>Собинского</w:t>
            </w:r>
            <w:proofErr w:type="spellEnd"/>
            <w:r w:rsidR="00CE28FF" w:rsidRPr="00CE28F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20" w:type="dxa"/>
          </w:tcPr>
          <w:p w:rsidR="008A0ED8" w:rsidRDefault="001366F6" w:rsidP="00136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9B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A03A3" w:rsidRDefault="00EA03A3" w:rsidP="00136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6F8" w:rsidRPr="00500880" w:rsidRDefault="005C26F8" w:rsidP="001366F6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C26F8" w:rsidRDefault="005C26F8" w:rsidP="00136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56" w:rsidRDefault="00663D56" w:rsidP="00500880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500880" w:rsidRDefault="00500880" w:rsidP="00136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880" w:rsidRDefault="00500880" w:rsidP="00136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6F8" w:rsidRPr="00302165" w:rsidRDefault="005C26F8" w:rsidP="0050088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7" w:type="dxa"/>
          </w:tcPr>
          <w:p w:rsidR="00E04A14" w:rsidRPr="00302165" w:rsidRDefault="00CE28FF" w:rsidP="005328B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Службы сопровождения ГКУ ВО «Центр содействия семейному воспитанию и </w:t>
            </w:r>
            <w:proofErr w:type="spellStart"/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постинтернатного</w:t>
            </w:r>
            <w:proofErr w:type="spellEnd"/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сопровождения»</w:t>
            </w:r>
            <w:r w:rsidRPr="00474E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Л.А. </w:t>
            </w:r>
            <w:proofErr w:type="spellStart"/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Хабибулина</w:t>
            </w:r>
            <w:proofErr w:type="spellEnd"/>
          </w:p>
        </w:tc>
      </w:tr>
      <w:tr w:rsidR="00A07A85" w:rsidRPr="00A07A85" w:rsidTr="006F1B3F">
        <w:tc>
          <w:tcPr>
            <w:tcW w:w="854" w:type="dxa"/>
          </w:tcPr>
          <w:p w:rsidR="008A0ED8" w:rsidRPr="00391A8F" w:rsidRDefault="00E04A14" w:rsidP="005E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4512" w:type="dxa"/>
          </w:tcPr>
          <w:p w:rsidR="008A0ED8" w:rsidRDefault="00E04A14" w:rsidP="00E04A14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658">
              <w:rPr>
                <w:rFonts w:ascii="Times New Roman" w:hAnsi="Times New Roman" w:cs="Times New Roman"/>
                <w:sz w:val="28"/>
                <w:szCs w:val="28"/>
              </w:rPr>
              <w:t xml:space="preserve">1.О состоянии преступности и правонарушений несовершеннолетних на территории </w:t>
            </w:r>
            <w:r w:rsidR="00573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3658">
              <w:rPr>
                <w:rFonts w:ascii="Times New Roman" w:hAnsi="Times New Roman" w:cs="Times New Roman"/>
                <w:sz w:val="28"/>
                <w:szCs w:val="28"/>
              </w:rPr>
              <w:t>Собинского</w:t>
            </w:r>
            <w:proofErr w:type="spellEnd"/>
            <w:r w:rsidRPr="003B3658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</w:t>
            </w:r>
            <w:r w:rsidR="00AD2C75" w:rsidRPr="003B3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7684" w:rsidRPr="003B36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658">
              <w:rPr>
                <w:rFonts w:ascii="Times New Roman" w:hAnsi="Times New Roman" w:cs="Times New Roman"/>
                <w:sz w:val="28"/>
                <w:szCs w:val="28"/>
              </w:rPr>
              <w:t>квартал 20</w:t>
            </w:r>
            <w:r w:rsidR="00397DFD" w:rsidRPr="003B36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0C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3658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096BD7" w:rsidRDefault="00096BD7" w:rsidP="00E04A14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7AC" w:rsidRPr="006F04B4" w:rsidRDefault="006359BB" w:rsidP="006359B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359BB">
              <w:rPr>
                <w:rFonts w:ascii="Times New Roman" w:hAnsi="Times New Roman" w:cs="Times New Roman"/>
                <w:sz w:val="28"/>
                <w:szCs w:val="28"/>
              </w:rPr>
              <w:t>2.Об эффективности работы учреждений отдыха и оздоровления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59BB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359B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досуга несовершеннолетних, в том числе состоящих на профилактическом учете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59BB">
              <w:rPr>
                <w:rFonts w:ascii="Times New Roman" w:hAnsi="Times New Roman" w:cs="Times New Roman"/>
                <w:sz w:val="28"/>
                <w:szCs w:val="28"/>
              </w:rPr>
              <w:t xml:space="preserve"> и детей из семей, находящихся в социально опасном положении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:rsidR="008A0ED8" w:rsidRDefault="000C19B1" w:rsidP="00E0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65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076C0" w:rsidRDefault="004076C0" w:rsidP="00E0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6C0" w:rsidRDefault="004076C0" w:rsidP="00E0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6C0" w:rsidRDefault="004076C0" w:rsidP="00E0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6C0" w:rsidRDefault="004076C0" w:rsidP="00E0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3CE" w:rsidRPr="00EA03A3" w:rsidRDefault="00BF33CE" w:rsidP="00E04A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F33CE" w:rsidRDefault="00BF33CE" w:rsidP="00E0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3CE" w:rsidRDefault="00BF33CE" w:rsidP="00E0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D56" w:rsidRDefault="00663D56" w:rsidP="00E04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3CE" w:rsidRPr="006F04B4" w:rsidRDefault="00BF33CE" w:rsidP="00E04A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7" w:type="dxa"/>
          </w:tcPr>
          <w:p w:rsidR="00E04A14" w:rsidRPr="00AD7701" w:rsidRDefault="00DF5369" w:rsidP="00E0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Т.О.</w:t>
            </w:r>
            <w:r w:rsidR="001D4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Потапова</w:t>
            </w:r>
          </w:p>
          <w:p w:rsidR="00E04A14" w:rsidRPr="00AD7701" w:rsidRDefault="00E04A14" w:rsidP="00E0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701">
              <w:rPr>
                <w:rFonts w:ascii="Times New Roman" w:hAnsi="Times New Roman" w:cs="Times New Roman"/>
                <w:sz w:val="28"/>
                <w:szCs w:val="28"/>
              </w:rPr>
              <w:t>А.М.</w:t>
            </w:r>
            <w:r w:rsidR="00DF5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701">
              <w:rPr>
                <w:rFonts w:ascii="Times New Roman" w:hAnsi="Times New Roman" w:cs="Times New Roman"/>
                <w:sz w:val="28"/>
                <w:szCs w:val="28"/>
              </w:rPr>
              <w:t>Козлов</w:t>
            </w:r>
          </w:p>
          <w:p w:rsidR="00E04A14" w:rsidRPr="00AD7701" w:rsidRDefault="00104790" w:rsidP="00E0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04A14" w:rsidRPr="00AD7701">
              <w:rPr>
                <w:rFonts w:ascii="Times New Roman" w:hAnsi="Times New Roman" w:cs="Times New Roman"/>
                <w:sz w:val="28"/>
                <w:szCs w:val="28"/>
              </w:rPr>
              <w:t>лены комиссии</w:t>
            </w:r>
          </w:p>
          <w:p w:rsidR="00663D56" w:rsidRDefault="00663D56" w:rsidP="00E04A1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738DB" w:rsidRDefault="005738DB" w:rsidP="00E0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9BB" w:rsidRPr="006359BB" w:rsidRDefault="006359BB" w:rsidP="00104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9BB">
              <w:rPr>
                <w:rFonts w:ascii="Times New Roman" w:hAnsi="Times New Roman" w:cs="Times New Roman"/>
                <w:sz w:val="28"/>
                <w:szCs w:val="28"/>
              </w:rPr>
              <w:t>МБУ ДО ЦДО </w:t>
            </w:r>
          </w:p>
          <w:p w:rsidR="006359BB" w:rsidRPr="006359BB" w:rsidRDefault="006359BB" w:rsidP="00104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9B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6359BB">
              <w:rPr>
                <w:rFonts w:ascii="Times New Roman" w:hAnsi="Times New Roman" w:cs="Times New Roman"/>
                <w:sz w:val="28"/>
                <w:szCs w:val="28"/>
              </w:rPr>
              <w:t>Собинки</w:t>
            </w:r>
            <w:proofErr w:type="spellEnd"/>
            <w:r w:rsidRPr="006359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359BB" w:rsidRPr="006359BB" w:rsidRDefault="006359BB" w:rsidP="00104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9BB">
              <w:rPr>
                <w:rFonts w:ascii="Times New Roman" w:hAnsi="Times New Roman" w:cs="Times New Roman"/>
                <w:sz w:val="28"/>
                <w:szCs w:val="28"/>
              </w:rPr>
              <w:t xml:space="preserve">МБУ ДО ДПЦ </w:t>
            </w:r>
          </w:p>
          <w:p w:rsidR="006359BB" w:rsidRPr="006359BB" w:rsidRDefault="006359BB" w:rsidP="00104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9BB">
              <w:rPr>
                <w:rFonts w:ascii="Times New Roman" w:hAnsi="Times New Roman" w:cs="Times New Roman"/>
                <w:sz w:val="28"/>
                <w:szCs w:val="28"/>
              </w:rPr>
              <w:t>г. Лакинска,</w:t>
            </w:r>
          </w:p>
          <w:p w:rsidR="006359BB" w:rsidRPr="006359BB" w:rsidRDefault="006359BB" w:rsidP="00104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9BB">
              <w:rPr>
                <w:rFonts w:ascii="Times New Roman" w:hAnsi="Times New Roman" w:cs="Times New Roman"/>
                <w:sz w:val="28"/>
                <w:szCs w:val="28"/>
              </w:rPr>
              <w:t>МБОУ ДО ДЮСШ «</w:t>
            </w:r>
            <w:proofErr w:type="spellStart"/>
            <w:r w:rsidRPr="006359BB">
              <w:rPr>
                <w:rFonts w:ascii="Times New Roman" w:hAnsi="Times New Roman" w:cs="Times New Roman"/>
                <w:sz w:val="28"/>
                <w:szCs w:val="28"/>
              </w:rPr>
              <w:t>Собинка</w:t>
            </w:r>
            <w:proofErr w:type="spellEnd"/>
            <w:r w:rsidRPr="006359B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6359BB" w:rsidRPr="006359BB" w:rsidRDefault="006359BB" w:rsidP="00104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9BB">
              <w:rPr>
                <w:rFonts w:ascii="Times New Roman" w:hAnsi="Times New Roman" w:cs="Times New Roman"/>
                <w:sz w:val="28"/>
                <w:szCs w:val="28"/>
              </w:rPr>
              <w:t>МБУДО "Лакинская ДШИ",</w:t>
            </w:r>
          </w:p>
          <w:p w:rsidR="006359BB" w:rsidRPr="006359BB" w:rsidRDefault="006359BB" w:rsidP="00104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9BB"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proofErr w:type="spellStart"/>
            <w:r w:rsidRPr="006359BB">
              <w:rPr>
                <w:rFonts w:ascii="Times New Roman" w:hAnsi="Times New Roman" w:cs="Times New Roman"/>
                <w:sz w:val="28"/>
                <w:szCs w:val="28"/>
              </w:rPr>
              <w:t>Собинская</w:t>
            </w:r>
            <w:proofErr w:type="spellEnd"/>
            <w:r w:rsidRPr="006359BB">
              <w:rPr>
                <w:rFonts w:ascii="Times New Roman" w:hAnsi="Times New Roman" w:cs="Times New Roman"/>
                <w:sz w:val="28"/>
                <w:szCs w:val="28"/>
              </w:rPr>
              <w:t xml:space="preserve"> ДМШ»,</w:t>
            </w:r>
          </w:p>
          <w:p w:rsidR="006359BB" w:rsidRPr="006359BB" w:rsidRDefault="006359BB" w:rsidP="00104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9BB">
              <w:rPr>
                <w:rFonts w:ascii="Times New Roman" w:hAnsi="Times New Roman" w:cs="Times New Roman"/>
                <w:sz w:val="28"/>
                <w:szCs w:val="28"/>
              </w:rPr>
              <w:t>МБУДО "Ставровская ДМШ",</w:t>
            </w:r>
          </w:p>
          <w:p w:rsidR="006359BB" w:rsidRPr="006359BB" w:rsidRDefault="006359BB" w:rsidP="00104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9BB">
              <w:rPr>
                <w:rFonts w:ascii="Times New Roman" w:hAnsi="Times New Roman" w:cs="Times New Roman"/>
                <w:sz w:val="28"/>
                <w:szCs w:val="28"/>
              </w:rPr>
              <w:t>МБУДО "</w:t>
            </w:r>
            <w:proofErr w:type="spellStart"/>
            <w:r w:rsidRPr="006359BB">
              <w:rPr>
                <w:rFonts w:ascii="Times New Roman" w:hAnsi="Times New Roman" w:cs="Times New Roman"/>
                <w:sz w:val="28"/>
                <w:szCs w:val="28"/>
              </w:rPr>
              <w:t>Собинская</w:t>
            </w:r>
            <w:proofErr w:type="spellEnd"/>
            <w:r w:rsidRPr="006359BB">
              <w:rPr>
                <w:rFonts w:ascii="Times New Roman" w:hAnsi="Times New Roman" w:cs="Times New Roman"/>
                <w:sz w:val="28"/>
                <w:szCs w:val="28"/>
              </w:rPr>
              <w:t xml:space="preserve"> ДХШ",</w:t>
            </w:r>
          </w:p>
          <w:p w:rsidR="006359BB" w:rsidRPr="006359BB" w:rsidRDefault="006359BB" w:rsidP="00104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9BB">
              <w:rPr>
                <w:rFonts w:ascii="Times New Roman" w:hAnsi="Times New Roman" w:cs="Times New Roman"/>
                <w:sz w:val="28"/>
                <w:szCs w:val="28"/>
              </w:rPr>
              <w:t>МАУ СОЦ «Тонус»</w:t>
            </w:r>
          </w:p>
          <w:p w:rsidR="00096BD7" w:rsidRPr="00AD7701" w:rsidRDefault="00096BD7" w:rsidP="00635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A85" w:rsidRPr="00A07A85" w:rsidTr="00474EF3">
        <w:trPr>
          <w:trHeight w:val="840"/>
        </w:trPr>
        <w:tc>
          <w:tcPr>
            <w:tcW w:w="854" w:type="dxa"/>
          </w:tcPr>
          <w:p w:rsidR="008A0ED8" w:rsidRPr="00391A8F" w:rsidRDefault="00D87AE8" w:rsidP="005E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8F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512" w:type="dxa"/>
          </w:tcPr>
          <w:p w:rsidR="00D87AE8" w:rsidRDefault="00EB1745" w:rsidP="00A37AB9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04A14"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на территории </w:t>
            </w:r>
            <w:proofErr w:type="spellStart"/>
            <w:r w:rsidR="00E04A14" w:rsidRPr="00474EF3">
              <w:rPr>
                <w:rFonts w:ascii="Times New Roman" w:hAnsi="Times New Roman" w:cs="Times New Roman"/>
                <w:sz w:val="28"/>
                <w:szCs w:val="28"/>
              </w:rPr>
              <w:t>Собинского</w:t>
            </w:r>
            <w:proofErr w:type="spellEnd"/>
            <w:r w:rsidR="00E04A14"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A14" w:rsidRPr="00474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района межведомственной комплексной </w:t>
            </w:r>
            <w:r w:rsidR="00E04A14"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профилактической операции «Подросток - </w:t>
            </w:r>
            <w:r w:rsidR="00E04A14" w:rsidRPr="00474E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20</w:t>
            </w:r>
            <w:r w:rsidR="00AD7701" w:rsidRPr="00474E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  <w:r w:rsidR="006359BB" w:rsidRPr="00474E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</w:t>
            </w:r>
            <w:r w:rsidR="00E04A14" w:rsidRPr="00474E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».</w:t>
            </w:r>
          </w:p>
          <w:p w:rsidR="00EA03A3" w:rsidRDefault="00EA03A3" w:rsidP="00A37AB9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EB1745" w:rsidRDefault="00EA03A3" w:rsidP="00666ECC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2. Сервис «Мое первое резюме» как механизм профориентации, направленный на профилактику безнадзорности и правонарушений несовершеннолетних.</w:t>
            </w:r>
          </w:p>
          <w:p w:rsidR="005328BC" w:rsidRDefault="005328BC" w:rsidP="00666ECC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5328BC" w:rsidRPr="00474EF3" w:rsidRDefault="005328BC" w:rsidP="00666ECC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3. </w:t>
            </w:r>
            <w:r w:rsidRPr="00CE28FF">
              <w:rPr>
                <w:rFonts w:ascii="Times New Roman" w:hAnsi="Times New Roman" w:cs="Times New Roman"/>
                <w:sz w:val="28"/>
                <w:szCs w:val="28"/>
              </w:rPr>
              <w:t>Медиативные технологии в образовательной среде</w:t>
            </w:r>
          </w:p>
          <w:p w:rsidR="00DC5908" w:rsidRPr="00474EF3" w:rsidRDefault="00783324" w:rsidP="00CE28FF">
            <w:pPr>
              <w:pStyle w:val="Standard"/>
              <w:spacing w:line="0" w:lineRule="atLeast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74EF3">
              <w:rPr>
                <w:rFonts w:cs="Times New Roman"/>
                <w:spacing w:val="-3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0" w:type="dxa"/>
          </w:tcPr>
          <w:p w:rsidR="008A0ED8" w:rsidRPr="00474EF3" w:rsidRDefault="00E04A14" w:rsidP="00E04A1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F33CE" w:rsidRPr="00474EF3" w:rsidRDefault="00BF33CE" w:rsidP="00E04A1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3CE" w:rsidRPr="00474EF3" w:rsidRDefault="00BF33CE" w:rsidP="00E04A1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3CE" w:rsidRPr="00474EF3" w:rsidRDefault="00BF33CE" w:rsidP="00E04A1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3CE" w:rsidRPr="00474EF3" w:rsidRDefault="00BF33CE" w:rsidP="00E04A1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3CE" w:rsidRPr="00474EF3" w:rsidRDefault="00BF33CE" w:rsidP="00E04A1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3CE" w:rsidRPr="00474EF3" w:rsidRDefault="00BF33CE" w:rsidP="005328BC">
            <w:pPr>
              <w:ind w:firstLine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E04A14" w:rsidRPr="00474EF3" w:rsidRDefault="00E04A14" w:rsidP="00E0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  <w:r w:rsidR="001D4665"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  <w:p w:rsidR="008A0ED8" w:rsidRDefault="00104790" w:rsidP="00E0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04A14" w:rsidRPr="00474EF3">
              <w:rPr>
                <w:rFonts w:ascii="Times New Roman" w:hAnsi="Times New Roman" w:cs="Times New Roman"/>
                <w:sz w:val="28"/>
                <w:szCs w:val="28"/>
              </w:rPr>
              <w:t>лены комиссии</w:t>
            </w:r>
          </w:p>
          <w:p w:rsidR="00EA03A3" w:rsidRDefault="00EA03A3" w:rsidP="00E0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3A3" w:rsidRDefault="00EA03A3" w:rsidP="00E0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3A3" w:rsidRDefault="00EA03A3" w:rsidP="00E0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3A3" w:rsidRDefault="00EA03A3" w:rsidP="00E0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3A3" w:rsidRPr="00474EF3" w:rsidRDefault="00EA03A3" w:rsidP="00E0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Путов</w:t>
            </w:r>
            <w:proofErr w:type="spellEnd"/>
          </w:p>
          <w:p w:rsidR="00EB1745" w:rsidRPr="00474EF3" w:rsidRDefault="00EB1745" w:rsidP="00E0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45" w:rsidRPr="00474EF3" w:rsidRDefault="00EB1745" w:rsidP="00E0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45" w:rsidRPr="00474EF3" w:rsidRDefault="00EB1745" w:rsidP="00E0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EF3" w:rsidRDefault="00474EF3" w:rsidP="00E0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8BC" w:rsidRDefault="005328BC" w:rsidP="00E0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8BC" w:rsidRPr="00474EF3" w:rsidRDefault="005328BC" w:rsidP="00E04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8FF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 г. </w:t>
            </w:r>
            <w:proofErr w:type="spellStart"/>
            <w:r w:rsidRPr="00CE28FF">
              <w:rPr>
                <w:rFonts w:ascii="Times New Roman" w:hAnsi="Times New Roman" w:cs="Times New Roman"/>
                <w:sz w:val="28"/>
                <w:szCs w:val="28"/>
              </w:rPr>
              <w:t>Собинка</w:t>
            </w:r>
            <w:proofErr w:type="spellEnd"/>
          </w:p>
          <w:p w:rsidR="00391A8F" w:rsidRPr="00474EF3" w:rsidRDefault="00391A8F" w:rsidP="00474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A85" w:rsidRPr="00A07A85" w:rsidTr="006F1B3F">
        <w:tc>
          <w:tcPr>
            <w:tcW w:w="854" w:type="dxa"/>
          </w:tcPr>
          <w:p w:rsidR="00E04A14" w:rsidRPr="00391A8F" w:rsidRDefault="00D87AE8" w:rsidP="005E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8F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512" w:type="dxa"/>
          </w:tcPr>
          <w:p w:rsidR="00294892" w:rsidRPr="00EA03A3" w:rsidRDefault="005328BC" w:rsidP="00157F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4FDD" w:rsidRPr="00EA03A3">
              <w:rPr>
                <w:rFonts w:ascii="Times New Roman" w:hAnsi="Times New Roman" w:cs="Times New Roman"/>
                <w:sz w:val="28"/>
                <w:szCs w:val="28"/>
              </w:rPr>
              <w:t>.Анализ исполнения постановлений комиссии по итогам   1 полугодия 20</w:t>
            </w:r>
            <w:r w:rsidR="00397DFD" w:rsidRPr="00EA03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03A3" w:rsidRPr="00EA03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4FDD" w:rsidRPr="00EA03A3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7211C8" w:rsidRPr="006359BB" w:rsidRDefault="007211C8" w:rsidP="00157FE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0" w:type="dxa"/>
          </w:tcPr>
          <w:p w:rsidR="00E04A14" w:rsidRDefault="00D87AE8" w:rsidP="00756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8F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A03A3" w:rsidRPr="00CE28FF" w:rsidRDefault="00EA03A3" w:rsidP="00756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FEF" w:rsidRPr="006359BB" w:rsidRDefault="00157FEF" w:rsidP="0075673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00880" w:rsidRPr="006359BB" w:rsidRDefault="00500880" w:rsidP="0075673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7" w:type="dxa"/>
          </w:tcPr>
          <w:p w:rsidR="00C34131" w:rsidRPr="00EA03A3" w:rsidRDefault="00C34131" w:rsidP="00C34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3A3">
              <w:rPr>
                <w:rFonts w:ascii="Times New Roman" w:hAnsi="Times New Roman" w:cs="Times New Roman"/>
                <w:sz w:val="28"/>
                <w:szCs w:val="28"/>
              </w:rPr>
              <w:t>С.Ю. Казаченко</w:t>
            </w:r>
          </w:p>
          <w:p w:rsidR="00C34131" w:rsidRPr="00EA03A3" w:rsidRDefault="00C34131" w:rsidP="00C34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131" w:rsidRPr="006359BB" w:rsidRDefault="00C34131" w:rsidP="00C3413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07A85" w:rsidRPr="00A07A85" w:rsidTr="00EA03A3">
        <w:trPr>
          <w:trHeight w:val="1513"/>
        </w:trPr>
        <w:tc>
          <w:tcPr>
            <w:tcW w:w="854" w:type="dxa"/>
          </w:tcPr>
          <w:p w:rsidR="00387556" w:rsidRPr="00391A8F" w:rsidRDefault="00387556" w:rsidP="005E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4512" w:type="dxa"/>
          </w:tcPr>
          <w:p w:rsidR="00387556" w:rsidRPr="00EA03A3" w:rsidRDefault="00302165" w:rsidP="00387556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3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556" w:rsidRPr="00EA03A3">
              <w:rPr>
                <w:rFonts w:ascii="Times New Roman" w:hAnsi="Times New Roman" w:cs="Times New Roman"/>
                <w:sz w:val="28"/>
                <w:szCs w:val="28"/>
              </w:rPr>
              <w:t xml:space="preserve">.О состоянии преступности и правонарушений несовершеннолетних на территории </w:t>
            </w:r>
            <w:r w:rsidR="00B512C1" w:rsidRPr="00EA0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7556" w:rsidRPr="00EA03A3">
              <w:rPr>
                <w:rFonts w:ascii="Times New Roman" w:hAnsi="Times New Roman" w:cs="Times New Roman"/>
                <w:sz w:val="28"/>
                <w:szCs w:val="28"/>
              </w:rPr>
              <w:t>Собинского</w:t>
            </w:r>
            <w:proofErr w:type="spellEnd"/>
            <w:r w:rsidR="00387556" w:rsidRPr="00EA03A3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</w:t>
            </w:r>
            <w:r w:rsidR="00957684" w:rsidRPr="00EA0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556" w:rsidRPr="00EA03A3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  <w:r w:rsidR="00397DFD" w:rsidRPr="00EA03A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A03A3" w:rsidRPr="00EA03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7DFD" w:rsidRPr="00EA03A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387556" w:rsidRPr="00EA03A3">
              <w:rPr>
                <w:rFonts w:ascii="Times New Roman" w:hAnsi="Times New Roman" w:cs="Times New Roman"/>
                <w:sz w:val="28"/>
                <w:szCs w:val="28"/>
              </w:rPr>
              <w:t>ода.</w:t>
            </w:r>
          </w:p>
          <w:p w:rsidR="00B512C1" w:rsidRPr="006359BB" w:rsidRDefault="00B512C1" w:rsidP="00EA03A3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0" w:type="dxa"/>
          </w:tcPr>
          <w:p w:rsidR="00387556" w:rsidRPr="00EA03A3" w:rsidRDefault="00302165" w:rsidP="00302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3A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7211C8" w:rsidRPr="006359BB" w:rsidRDefault="007211C8" w:rsidP="0030216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A03C7" w:rsidRPr="006359BB" w:rsidRDefault="00DA03C7" w:rsidP="0030216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87556" w:rsidRPr="006359BB" w:rsidRDefault="00387556" w:rsidP="005D3F2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7" w:type="dxa"/>
          </w:tcPr>
          <w:p w:rsidR="00387556" w:rsidRPr="00EA03A3" w:rsidRDefault="001D4665" w:rsidP="00387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3A3">
              <w:rPr>
                <w:rFonts w:ascii="Times New Roman" w:hAnsi="Times New Roman" w:cs="Times New Roman"/>
                <w:sz w:val="28"/>
                <w:szCs w:val="28"/>
              </w:rPr>
              <w:t>Т.О. Потапова</w:t>
            </w:r>
          </w:p>
          <w:p w:rsidR="00387556" w:rsidRPr="00EA03A3" w:rsidRDefault="00387556" w:rsidP="00387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3A3">
              <w:rPr>
                <w:rFonts w:ascii="Times New Roman" w:hAnsi="Times New Roman" w:cs="Times New Roman"/>
                <w:sz w:val="28"/>
                <w:szCs w:val="28"/>
              </w:rPr>
              <w:t>А.М.</w:t>
            </w:r>
            <w:r w:rsidR="001D4665" w:rsidRPr="00EA0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03A3">
              <w:rPr>
                <w:rFonts w:ascii="Times New Roman" w:hAnsi="Times New Roman" w:cs="Times New Roman"/>
                <w:sz w:val="28"/>
                <w:szCs w:val="28"/>
              </w:rPr>
              <w:t>Козлов</w:t>
            </w:r>
          </w:p>
          <w:p w:rsidR="00DA03C7" w:rsidRPr="00EA03A3" w:rsidRDefault="00104790" w:rsidP="00B51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87556" w:rsidRPr="00EA03A3">
              <w:rPr>
                <w:rFonts w:ascii="Times New Roman" w:hAnsi="Times New Roman" w:cs="Times New Roman"/>
                <w:sz w:val="28"/>
                <w:szCs w:val="28"/>
              </w:rPr>
              <w:t>лены комиссии</w:t>
            </w:r>
          </w:p>
          <w:p w:rsidR="00C70C32" w:rsidRPr="006359BB" w:rsidRDefault="00C70C32" w:rsidP="00EA03A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07A85" w:rsidRPr="00A07A85" w:rsidTr="00382074">
        <w:tc>
          <w:tcPr>
            <w:tcW w:w="854" w:type="dxa"/>
          </w:tcPr>
          <w:p w:rsidR="00387556" w:rsidRPr="00391A8F" w:rsidRDefault="00387556" w:rsidP="005E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8F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4512" w:type="dxa"/>
          </w:tcPr>
          <w:p w:rsidR="003A2252" w:rsidRPr="00EA03A3" w:rsidRDefault="00EA03A3" w:rsidP="00EA03A3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A03A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</w:t>
            </w:r>
            <w:r w:rsidR="00382074" w:rsidRPr="00EA03A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="00382074" w:rsidRPr="00EA03A3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наставников из числа членов комиссии по делам  несовершеннолетних и защит их прав с несовершеннолетними, состоящими на профилактическом учете в  ОДН ОУУП и ДН ОМВД России по </w:t>
            </w:r>
            <w:proofErr w:type="spellStart"/>
            <w:r w:rsidR="00382074" w:rsidRPr="00EA03A3">
              <w:rPr>
                <w:rFonts w:ascii="Times New Roman" w:hAnsi="Times New Roman" w:cs="Times New Roman"/>
                <w:sz w:val="28"/>
                <w:szCs w:val="28"/>
              </w:rPr>
              <w:t>Собинскому</w:t>
            </w:r>
            <w:proofErr w:type="spellEnd"/>
            <w:r w:rsidR="00382074" w:rsidRPr="00EA03A3">
              <w:rPr>
                <w:rFonts w:ascii="Times New Roman" w:hAnsi="Times New Roman" w:cs="Times New Roman"/>
                <w:sz w:val="28"/>
                <w:szCs w:val="28"/>
              </w:rPr>
              <w:t xml:space="preserve"> району,  по итогам 6 месяцев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2074" w:rsidRPr="00EA03A3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  <w:r w:rsidR="00382074" w:rsidRPr="00EA03A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31165A" w:rsidRPr="00EA03A3" w:rsidRDefault="0031165A" w:rsidP="00F85F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387556" w:rsidRPr="00EA03A3" w:rsidRDefault="000A579C" w:rsidP="000A579C">
            <w:pPr>
              <w:ind w:hanging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3A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37" w:type="dxa"/>
          </w:tcPr>
          <w:p w:rsidR="00382074" w:rsidRPr="00EA03A3" w:rsidRDefault="00382074" w:rsidP="001D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3A3"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  <w:r w:rsidR="001D4665" w:rsidRPr="00EA0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03A3"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  <w:p w:rsidR="00382074" w:rsidRPr="00EA03A3" w:rsidRDefault="00104790" w:rsidP="00EA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82074" w:rsidRPr="00EA03A3">
              <w:rPr>
                <w:rFonts w:ascii="Times New Roman" w:hAnsi="Times New Roman" w:cs="Times New Roman"/>
                <w:sz w:val="28"/>
                <w:szCs w:val="28"/>
              </w:rPr>
              <w:t>лены комиссии</w:t>
            </w:r>
          </w:p>
          <w:p w:rsidR="000A579C" w:rsidRPr="00EA03A3" w:rsidRDefault="000A579C" w:rsidP="00382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A85" w:rsidRPr="00A07A85" w:rsidTr="006F1B3F">
        <w:tc>
          <w:tcPr>
            <w:tcW w:w="854" w:type="dxa"/>
          </w:tcPr>
          <w:p w:rsidR="00387556" w:rsidRPr="00391A8F" w:rsidRDefault="00A34AE8" w:rsidP="00AD2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8F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4512" w:type="dxa"/>
          </w:tcPr>
          <w:p w:rsidR="00474EF3" w:rsidRPr="00474EF3" w:rsidRDefault="00302165" w:rsidP="00474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150B" w:rsidRPr="00474E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4EF3" w:rsidRPr="00474E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Проблемы </w:t>
            </w:r>
            <w:r w:rsidR="00474E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и алгоритм </w:t>
            </w:r>
            <w:r w:rsidR="00474EF3" w:rsidRPr="00474E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межведомственного взаимодействия КДН и ЗП с органами и учреждениями системы профилактики по вопросам организации ИПР с семьями и несовершеннолетними, состоящими в ЕБД  </w:t>
            </w:r>
            <w:proofErr w:type="spellStart"/>
            <w:r w:rsidR="00474EF3" w:rsidRPr="00474E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ДеСОП</w:t>
            </w:r>
            <w:proofErr w:type="spellEnd"/>
            <w:r w:rsidR="00474EF3" w:rsidRPr="00474E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. </w:t>
            </w:r>
          </w:p>
          <w:p w:rsidR="00302165" w:rsidRPr="00474EF3" w:rsidRDefault="00302165" w:rsidP="0083150B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50B" w:rsidRPr="00474EF3" w:rsidRDefault="00302165" w:rsidP="005C713B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2.О проведении </w:t>
            </w:r>
            <w:r w:rsidRPr="00474E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комплексной межведомственной</w:t>
            </w: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E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профилактической </w:t>
            </w: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операции  «Семья-202</w:t>
            </w:r>
            <w:r w:rsidR="00474EF3" w:rsidRPr="00474E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» на территории </w:t>
            </w:r>
            <w:proofErr w:type="spellStart"/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Собинского</w:t>
            </w:r>
            <w:proofErr w:type="spellEnd"/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5C713B" w:rsidRPr="006359BB" w:rsidRDefault="005C713B" w:rsidP="005C713B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0" w:type="dxa"/>
          </w:tcPr>
          <w:p w:rsidR="007A3786" w:rsidRDefault="007A3786" w:rsidP="00AD2C75">
            <w:pPr>
              <w:tabs>
                <w:tab w:val="center" w:pos="974"/>
              </w:tabs>
              <w:ind w:hanging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="00474EF3" w:rsidRPr="00474EF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74EF3" w:rsidRDefault="00474EF3" w:rsidP="00AD2C75">
            <w:pPr>
              <w:tabs>
                <w:tab w:val="center" w:pos="974"/>
              </w:tabs>
              <w:ind w:hanging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86" w:rsidRPr="00EA03A3" w:rsidRDefault="007A3786" w:rsidP="00AD2C75">
            <w:pPr>
              <w:tabs>
                <w:tab w:val="center" w:pos="974"/>
              </w:tabs>
              <w:ind w:hanging="3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A3786" w:rsidRPr="00474EF3" w:rsidRDefault="007A3786" w:rsidP="00AD2C75">
            <w:pPr>
              <w:tabs>
                <w:tab w:val="center" w:pos="974"/>
              </w:tabs>
              <w:ind w:hanging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86" w:rsidRPr="00474EF3" w:rsidRDefault="007A3786" w:rsidP="00AD2C75">
            <w:pPr>
              <w:tabs>
                <w:tab w:val="center" w:pos="974"/>
              </w:tabs>
              <w:ind w:hanging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86" w:rsidRPr="00474EF3" w:rsidRDefault="007A3786" w:rsidP="00AD2C75">
            <w:pPr>
              <w:tabs>
                <w:tab w:val="center" w:pos="974"/>
              </w:tabs>
              <w:ind w:hanging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86" w:rsidRPr="00474EF3" w:rsidRDefault="007A3786" w:rsidP="00AD2C75">
            <w:pPr>
              <w:tabs>
                <w:tab w:val="center" w:pos="974"/>
              </w:tabs>
              <w:ind w:hanging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786" w:rsidRPr="00474EF3" w:rsidRDefault="007A3786" w:rsidP="00AD2C75">
            <w:pPr>
              <w:tabs>
                <w:tab w:val="center" w:pos="974"/>
              </w:tabs>
              <w:ind w:hanging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556" w:rsidRPr="00474EF3" w:rsidRDefault="00EA03A3" w:rsidP="00AD2C75">
            <w:pPr>
              <w:tabs>
                <w:tab w:val="center" w:pos="974"/>
              </w:tabs>
              <w:ind w:hanging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7" w:type="dxa"/>
          </w:tcPr>
          <w:p w:rsidR="00474EF3" w:rsidRPr="00474EF3" w:rsidRDefault="00474EF3" w:rsidP="00474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С.Ю. Казаченко</w:t>
            </w:r>
          </w:p>
          <w:p w:rsidR="00474EF3" w:rsidRPr="00474EF3" w:rsidRDefault="00474EF3" w:rsidP="00474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Н.В. Игнатьева</w:t>
            </w:r>
          </w:p>
          <w:p w:rsidR="00387556" w:rsidRPr="00474EF3" w:rsidRDefault="00387556" w:rsidP="00831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65" w:rsidRPr="00474EF3" w:rsidRDefault="00302165" w:rsidP="00831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65" w:rsidRPr="00474EF3" w:rsidRDefault="00302165" w:rsidP="00831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65" w:rsidRPr="00474EF3" w:rsidRDefault="00302165" w:rsidP="00831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65" w:rsidRPr="00474EF3" w:rsidRDefault="00302165" w:rsidP="00831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65" w:rsidRPr="00474EF3" w:rsidRDefault="00302165" w:rsidP="00831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65" w:rsidRPr="00474EF3" w:rsidRDefault="00302165" w:rsidP="00831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65" w:rsidRPr="00474EF3" w:rsidRDefault="00302165" w:rsidP="00302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  <w:r w:rsidR="001D4665"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  <w:p w:rsidR="00302165" w:rsidRPr="00474EF3" w:rsidRDefault="00104790" w:rsidP="00302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02165" w:rsidRPr="00474EF3">
              <w:rPr>
                <w:rFonts w:ascii="Times New Roman" w:hAnsi="Times New Roman" w:cs="Times New Roman"/>
                <w:sz w:val="28"/>
                <w:szCs w:val="28"/>
              </w:rPr>
              <w:t>лены комиссии</w:t>
            </w:r>
          </w:p>
          <w:p w:rsidR="00302165" w:rsidRPr="00474EF3" w:rsidRDefault="00302165" w:rsidP="00831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A85" w:rsidRPr="00A07A85" w:rsidTr="00EA03A3">
        <w:tc>
          <w:tcPr>
            <w:tcW w:w="854" w:type="dxa"/>
          </w:tcPr>
          <w:p w:rsidR="00387556" w:rsidRPr="00391A8F" w:rsidRDefault="00A34AE8" w:rsidP="005E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8F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4512" w:type="dxa"/>
          </w:tcPr>
          <w:p w:rsidR="00302165" w:rsidRDefault="00302165" w:rsidP="00302165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7E2">
              <w:rPr>
                <w:rFonts w:ascii="Times New Roman" w:hAnsi="Times New Roman" w:cs="Times New Roman"/>
                <w:sz w:val="28"/>
                <w:szCs w:val="28"/>
              </w:rPr>
              <w:t xml:space="preserve">1.О состоянии преступности и правонарушений несовершеннолетних на территории </w:t>
            </w:r>
            <w:proofErr w:type="spellStart"/>
            <w:r w:rsidRPr="00BC77E2">
              <w:rPr>
                <w:rFonts w:ascii="Times New Roman" w:hAnsi="Times New Roman" w:cs="Times New Roman"/>
                <w:sz w:val="28"/>
                <w:szCs w:val="28"/>
              </w:rPr>
              <w:t>Собинского</w:t>
            </w:r>
            <w:proofErr w:type="spellEnd"/>
            <w:r w:rsidRPr="00BC77E2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3квартал 202</w:t>
            </w:r>
            <w:r w:rsidR="006359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77E2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6359BB" w:rsidRDefault="006359BB" w:rsidP="00302165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73" w:rsidRPr="00B52D29" w:rsidRDefault="006359BB" w:rsidP="002C786F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0837" w:rsidRPr="00B52D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0837" w:rsidRPr="00B52D29">
              <w:rPr>
                <w:rFonts w:ascii="Times New Roman" w:hAnsi="Times New Roman" w:cs="Times New Roman"/>
                <w:spacing w:val="-1"/>
                <w:w w:val="101"/>
                <w:sz w:val="28"/>
                <w:szCs w:val="28"/>
              </w:rPr>
              <w:t xml:space="preserve">Об </w:t>
            </w:r>
            <w:r w:rsidR="00290837" w:rsidRPr="00B52D29">
              <w:rPr>
                <w:rFonts w:ascii="Times New Roman" w:hAnsi="Times New Roman" w:cs="Times New Roman"/>
                <w:sz w:val="28"/>
                <w:szCs w:val="28"/>
              </w:rPr>
              <w:t>итогах проведения</w:t>
            </w:r>
            <w:r w:rsidR="00290837" w:rsidRPr="00B52D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комплексной межведомственной</w:t>
            </w:r>
            <w:r w:rsidR="00290837" w:rsidRPr="00B52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837" w:rsidRPr="00B52D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профилактической </w:t>
            </w:r>
            <w:r w:rsidR="00290837" w:rsidRPr="00B52D29">
              <w:rPr>
                <w:rFonts w:ascii="Times New Roman" w:hAnsi="Times New Roman" w:cs="Times New Roman"/>
                <w:sz w:val="28"/>
                <w:szCs w:val="28"/>
              </w:rPr>
              <w:t xml:space="preserve">операции  «Подросток» на территории </w:t>
            </w:r>
          </w:p>
          <w:p w:rsidR="00290837" w:rsidRDefault="00290837" w:rsidP="002C786F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D29">
              <w:rPr>
                <w:rFonts w:ascii="Times New Roman" w:hAnsi="Times New Roman" w:cs="Times New Roman"/>
                <w:sz w:val="28"/>
                <w:szCs w:val="28"/>
              </w:rPr>
              <w:t>Собинского</w:t>
            </w:r>
            <w:proofErr w:type="spellEnd"/>
            <w:r w:rsidRPr="00B52D29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20</w:t>
            </w:r>
            <w:r w:rsidR="00397DFD" w:rsidRPr="00B52D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12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29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6359BB" w:rsidRDefault="006359BB" w:rsidP="002C786F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9BB" w:rsidRPr="006359BB" w:rsidRDefault="006359BB" w:rsidP="00635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3.Об </w:t>
            </w:r>
            <w:r w:rsidR="000112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59BB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59BB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обучающимися и семьями,</w:t>
            </w:r>
          </w:p>
          <w:p w:rsidR="006359BB" w:rsidRPr="006359BB" w:rsidRDefault="006359BB" w:rsidP="00635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9BB">
              <w:rPr>
                <w:rFonts w:ascii="Times New Roman" w:hAnsi="Times New Roman" w:cs="Times New Roman"/>
                <w:sz w:val="28"/>
                <w:szCs w:val="28"/>
              </w:rPr>
              <w:t>состоящими на учете в органах и учреждениях системы</w:t>
            </w:r>
          </w:p>
          <w:p w:rsidR="006359BB" w:rsidRPr="006359BB" w:rsidRDefault="006359BB" w:rsidP="006359BB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9BB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303E87" w:rsidRPr="006F04B4" w:rsidRDefault="00303E87" w:rsidP="002C786F">
            <w:pPr>
              <w:shd w:val="clear" w:color="auto" w:fill="FFFFFF"/>
              <w:spacing w:line="274" w:lineRule="exact"/>
              <w:ind w:hanging="15"/>
              <w:jc w:val="both"/>
              <w:rPr>
                <w:color w:val="FF0000"/>
                <w:spacing w:val="-1"/>
                <w:sz w:val="28"/>
                <w:szCs w:val="28"/>
              </w:rPr>
            </w:pPr>
          </w:p>
          <w:p w:rsidR="006359BB" w:rsidRDefault="006359BB" w:rsidP="005C713B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9BB" w:rsidRDefault="006359BB" w:rsidP="005C713B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9BB" w:rsidRDefault="006359BB" w:rsidP="005C713B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3A3" w:rsidRDefault="00EA03A3" w:rsidP="005C713B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65A" w:rsidRDefault="005328BC" w:rsidP="005C713B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E277A8" w:rsidRPr="00CA5B52">
              <w:rPr>
                <w:rFonts w:ascii="Times New Roman" w:hAnsi="Times New Roman" w:cs="Times New Roman"/>
                <w:sz w:val="28"/>
                <w:szCs w:val="28"/>
              </w:rPr>
              <w:t xml:space="preserve">. О предоставлении органами системы профилактики района предложений в План работы КДН </w:t>
            </w:r>
            <w:r w:rsidR="00E277A8">
              <w:rPr>
                <w:rFonts w:ascii="Times New Roman" w:hAnsi="Times New Roman" w:cs="Times New Roman"/>
                <w:sz w:val="28"/>
                <w:szCs w:val="28"/>
              </w:rPr>
              <w:t>и ЗП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77A8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5C713B" w:rsidRPr="006F04B4" w:rsidRDefault="005C713B" w:rsidP="005C713B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0" w:type="dxa"/>
          </w:tcPr>
          <w:p w:rsidR="00EA03A3" w:rsidRDefault="00290837" w:rsidP="00EA0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EA03A3" w:rsidRDefault="00EA03A3" w:rsidP="00EA0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3A3" w:rsidRDefault="00EA03A3" w:rsidP="00EA0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3A3" w:rsidRDefault="00EA03A3" w:rsidP="00EA0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3A3" w:rsidRDefault="00EA03A3" w:rsidP="00EA0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3A3" w:rsidRDefault="00EA03A3" w:rsidP="00EA0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3A3" w:rsidRDefault="00EA03A3" w:rsidP="00EA0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3A3" w:rsidRDefault="00EA03A3" w:rsidP="00EA0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3A3" w:rsidRDefault="00EA03A3" w:rsidP="00EA0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3A3" w:rsidRDefault="00EA03A3" w:rsidP="00EA0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3A3" w:rsidRDefault="00EA03A3" w:rsidP="00EA0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3A3" w:rsidRPr="006F04B4" w:rsidRDefault="00EA03A3" w:rsidP="00EA03A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7" w:type="dxa"/>
          </w:tcPr>
          <w:p w:rsidR="001D4665" w:rsidRPr="001C2D74" w:rsidRDefault="001D4665" w:rsidP="0063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Т.О. Потапова</w:t>
            </w:r>
          </w:p>
          <w:p w:rsidR="00302165" w:rsidRPr="003D7F8D" w:rsidRDefault="00302165" w:rsidP="0063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8D">
              <w:rPr>
                <w:rFonts w:ascii="Times New Roman" w:hAnsi="Times New Roman" w:cs="Times New Roman"/>
                <w:sz w:val="28"/>
                <w:szCs w:val="28"/>
              </w:rPr>
              <w:t>А.М.</w:t>
            </w:r>
            <w:r w:rsidR="001D4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F8D">
              <w:rPr>
                <w:rFonts w:ascii="Times New Roman" w:hAnsi="Times New Roman" w:cs="Times New Roman"/>
                <w:sz w:val="28"/>
                <w:szCs w:val="28"/>
              </w:rPr>
              <w:t>Козлов</w:t>
            </w:r>
          </w:p>
          <w:p w:rsidR="00302165" w:rsidRDefault="00104790" w:rsidP="0063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02165" w:rsidRPr="003D7F8D">
              <w:rPr>
                <w:rFonts w:ascii="Times New Roman" w:hAnsi="Times New Roman" w:cs="Times New Roman"/>
                <w:sz w:val="28"/>
                <w:szCs w:val="28"/>
              </w:rPr>
              <w:t>лены комиссии</w:t>
            </w:r>
          </w:p>
          <w:p w:rsidR="0031165A" w:rsidRDefault="0031165A" w:rsidP="0063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8DB" w:rsidRDefault="005738DB" w:rsidP="0063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58C" w:rsidRPr="006359BB" w:rsidRDefault="0026458C" w:rsidP="0063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F8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6359BB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r w:rsidR="001D4665" w:rsidRPr="00635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9BB"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  <w:p w:rsidR="0026458C" w:rsidRPr="006359BB" w:rsidRDefault="00104790" w:rsidP="0063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6458C" w:rsidRPr="006359BB">
              <w:rPr>
                <w:rFonts w:ascii="Times New Roman" w:hAnsi="Times New Roman" w:cs="Times New Roman"/>
                <w:sz w:val="28"/>
                <w:szCs w:val="28"/>
              </w:rPr>
              <w:t>лены комиссии</w:t>
            </w:r>
          </w:p>
          <w:p w:rsidR="00290837" w:rsidRPr="006359BB" w:rsidRDefault="00290837" w:rsidP="0063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3B" w:rsidRPr="006359BB" w:rsidRDefault="005C713B" w:rsidP="0063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3B" w:rsidRPr="006359BB" w:rsidRDefault="005C713B" w:rsidP="0063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9BB" w:rsidRPr="006359BB" w:rsidRDefault="006359BB" w:rsidP="0063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B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6359BB">
              <w:rPr>
                <w:rFonts w:ascii="Times New Roman" w:hAnsi="Times New Roman" w:cs="Times New Roman"/>
                <w:sz w:val="28"/>
                <w:szCs w:val="28"/>
              </w:rPr>
              <w:t>Воршинская</w:t>
            </w:r>
            <w:proofErr w:type="spellEnd"/>
            <w:r w:rsidRPr="006359B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6359BB" w:rsidRPr="006359BB" w:rsidRDefault="006359BB" w:rsidP="0063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BB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г. </w:t>
            </w:r>
            <w:proofErr w:type="spellStart"/>
            <w:r w:rsidRPr="006359BB">
              <w:rPr>
                <w:rFonts w:ascii="Times New Roman" w:hAnsi="Times New Roman" w:cs="Times New Roman"/>
                <w:sz w:val="28"/>
                <w:szCs w:val="28"/>
              </w:rPr>
              <w:t>Собинка</w:t>
            </w:r>
            <w:proofErr w:type="spellEnd"/>
          </w:p>
          <w:p w:rsidR="006359BB" w:rsidRDefault="006359BB" w:rsidP="0063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B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6359BB">
              <w:rPr>
                <w:rFonts w:ascii="Times New Roman" w:hAnsi="Times New Roman" w:cs="Times New Roman"/>
                <w:sz w:val="28"/>
                <w:szCs w:val="28"/>
              </w:rPr>
              <w:t>Устьевская</w:t>
            </w:r>
            <w:proofErr w:type="spellEnd"/>
            <w:r w:rsidRPr="006359BB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EA03A3" w:rsidRDefault="00EA03A3" w:rsidP="0063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  <w:p w:rsidR="00EA03A3" w:rsidRPr="006359BB" w:rsidRDefault="00EA03A3" w:rsidP="0063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Лакинска</w:t>
            </w:r>
          </w:p>
          <w:p w:rsidR="005C713B" w:rsidRPr="003D7F8D" w:rsidRDefault="005C713B" w:rsidP="0063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F8D"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  <w:p w:rsidR="005C713B" w:rsidRPr="003D7F8D" w:rsidRDefault="00104790" w:rsidP="0063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C713B" w:rsidRPr="003D7F8D">
              <w:rPr>
                <w:rFonts w:ascii="Times New Roman" w:hAnsi="Times New Roman" w:cs="Times New Roman"/>
                <w:sz w:val="28"/>
                <w:szCs w:val="28"/>
              </w:rPr>
              <w:t>лены комиссии</w:t>
            </w:r>
          </w:p>
          <w:p w:rsidR="005C713B" w:rsidRPr="003D7F8D" w:rsidRDefault="005C713B" w:rsidP="0063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A85" w:rsidRPr="00A07A85" w:rsidTr="006F1B3F">
        <w:tc>
          <w:tcPr>
            <w:tcW w:w="854" w:type="dxa"/>
          </w:tcPr>
          <w:p w:rsidR="00387556" w:rsidRPr="00391A8F" w:rsidRDefault="00290837" w:rsidP="005E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2.11.</w:t>
            </w:r>
          </w:p>
        </w:tc>
        <w:tc>
          <w:tcPr>
            <w:tcW w:w="4512" w:type="dxa"/>
          </w:tcPr>
          <w:p w:rsidR="005C713B" w:rsidRDefault="00DC5908" w:rsidP="005C713B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3B36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 Об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36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организации  отдыха, оздоровления </w:t>
            </w:r>
            <w:r w:rsidRPr="003B36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 занятости детей и подростков в 202</w:t>
            </w:r>
            <w:r w:rsidR="006359B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4</w:t>
            </w:r>
            <w:r w:rsidRPr="003B36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году.</w:t>
            </w:r>
          </w:p>
          <w:p w:rsidR="005C713B" w:rsidRDefault="005C713B" w:rsidP="005C713B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5C713B" w:rsidRDefault="005C713B" w:rsidP="005C713B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3B" w:rsidRDefault="005C713B" w:rsidP="00770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3B" w:rsidRDefault="005C713B" w:rsidP="00770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DD1" w:rsidRDefault="00295DD1" w:rsidP="00770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9BB" w:rsidRPr="006359BB" w:rsidRDefault="006359BB" w:rsidP="00770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359BB">
              <w:rPr>
                <w:rFonts w:ascii="Times New Roman" w:hAnsi="Times New Roman" w:cs="Times New Roman"/>
                <w:sz w:val="28"/>
                <w:szCs w:val="28"/>
              </w:rPr>
              <w:t>О профилактике деструктивного поведения</w:t>
            </w:r>
            <w:r w:rsidR="00295D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59BB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представляющего угрозу жизни и здоровья, в том числе суицидальных проявлений</w:t>
            </w:r>
            <w:r w:rsidR="00295DD1">
              <w:rPr>
                <w:rFonts w:ascii="Times New Roman" w:hAnsi="Times New Roman" w:cs="Times New Roman"/>
                <w:sz w:val="28"/>
                <w:szCs w:val="28"/>
              </w:rPr>
              <w:t xml:space="preserve"> среди детей и подростков</w:t>
            </w:r>
            <w:r w:rsidRPr="00635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59BB" w:rsidRDefault="006359BB" w:rsidP="00770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3B" w:rsidRPr="0083150B" w:rsidRDefault="005D3F22" w:rsidP="00104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7A8" w:rsidRPr="00CA5B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1165A">
              <w:rPr>
                <w:rFonts w:ascii="Times New Roman" w:hAnsi="Times New Roman" w:cs="Times New Roman"/>
                <w:sz w:val="28"/>
                <w:szCs w:val="28"/>
              </w:rPr>
              <w:t xml:space="preserve">Анализ деятельности </w:t>
            </w:r>
            <w:r w:rsidR="00CA5B52" w:rsidRPr="006E2ACD">
              <w:rPr>
                <w:rFonts w:ascii="Times New Roman" w:hAnsi="Times New Roman" w:cs="Times New Roman"/>
                <w:sz w:val="28"/>
                <w:szCs w:val="28"/>
              </w:rPr>
              <w:t xml:space="preserve"> КДН и ЗП </w:t>
            </w:r>
            <w:r w:rsidR="00770B00">
              <w:rPr>
                <w:rFonts w:ascii="Times New Roman" w:hAnsi="Times New Roman" w:cs="Times New Roman"/>
                <w:sz w:val="28"/>
                <w:szCs w:val="28"/>
              </w:rPr>
              <w:t xml:space="preserve">за период </w:t>
            </w:r>
            <w:r w:rsidR="00CA5B52" w:rsidRPr="006E2AC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A5B52">
              <w:rPr>
                <w:rFonts w:ascii="Times New Roman" w:hAnsi="Times New Roman" w:cs="Times New Roman"/>
                <w:sz w:val="28"/>
                <w:szCs w:val="28"/>
              </w:rPr>
              <w:t>3 и</w:t>
            </w:r>
            <w:r w:rsidR="00E277A8" w:rsidRPr="00CA5B52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Плана работы КДН и ЗП на 2024 год.</w:t>
            </w:r>
          </w:p>
        </w:tc>
        <w:tc>
          <w:tcPr>
            <w:tcW w:w="2120" w:type="dxa"/>
          </w:tcPr>
          <w:p w:rsidR="00DC5908" w:rsidRPr="007A3786" w:rsidRDefault="00DC5908" w:rsidP="001A6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786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="00295DD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5C713B" w:rsidRDefault="005C713B" w:rsidP="001A6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3B" w:rsidRDefault="005C713B" w:rsidP="001A6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3B" w:rsidRDefault="005C713B" w:rsidP="001A6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3B" w:rsidRDefault="005C713B" w:rsidP="001A6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13B" w:rsidRDefault="005C713B" w:rsidP="001A6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DD1" w:rsidRDefault="00295DD1" w:rsidP="001A6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908" w:rsidRDefault="00DC5908" w:rsidP="001A6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78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95DD1" w:rsidRDefault="00295DD1" w:rsidP="001A6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262" w:rsidRPr="007A3786" w:rsidRDefault="00011262" w:rsidP="001A6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DC5908" w:rsidRPr="007A3786" w:rsidRDefault="00DC5908" w:rsidP="00DC5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786">
              <w:rPr>
                <w:rFonts w:ascii="Times New Roman" w:hAnsi="Times New Roman" w:cs="Times New Roman"/>
                <w:sz w:val="28"/>
                <w:szCs w:val="28"/>
              </w:rPr>
              <w:t>Е.А. Уварова</w:t>
            </w:r>
          </w:p>
          <w:p w:rsidR="00DC5908" w:rsidRPr="007A3786" w:rsidRDefault="00DC5908" w:rsidP="00DC5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786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7A3786">
              <w:rPr>
                <w:rFonts w:ascii="Times New Roman" w:hAnsi="Times New Roman" w:cs="Times New Roman"/>
                <w:sz w:val="28"/>
                <w:szCs w:val="28"/>
              </w:rPr>
              <w:t>Путов</w:t>
            </w:r>
            <w:proofErr w:type="spellEnd"/>
          </w:p>
          <w:p w:rsidR="00DC5908" w:rsidRPr="007A3786" w:rsidRDefault="00DC5908" w:rsidP="00DC5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786">
              <w:rPr>
                <w:rFonts w:ascii="Times New Roman" w:hAnsi="Times New Roman" w:cs="Times New Roman"/>
                <w:sz w:val="28"/>
                <w:szCs w:val="28"/>
              </w:rPr>
              <w:t>Ж.А.Семенова</w:t>
            </w:r>
            <w:proofErr w:type="spellEnd"/>
            <w:r w:rsidRPr="007A3786">
              <w:rPr>
                <w:rFonts w:ascii="Times New Roman" w:hAnsi="Times New Roman" w:cs="Times New Roman"/>
                <w:sz w:val="28"/>
                <w:szCs w:val="28"/>
              </w:rPr>
              <w:br/>
              <w:t>Н.В. Игнатьева</w:t>
            </w:r>
          </w:p>
          <w:p w:rsidR="005C713B" w:rsidRDefault="00B752CF" w:rsidP="00CA5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Жаренова</w:t>
            </w:r>
            <w:proofErr w:type="spellEnd"/>
          </w:p>
          <w:p w:rsidR="005C713B" w:rsidRDefault="005C713B" w:rsidP="00CA5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9BB" w:rsidRDefault="006359BB" w:rsidP="00CA5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DD1" w:rsidRPr="00295DD1" w:rsidRDefault="00295DD1" w:rsidP="00295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DD1">
              <w:rPr>
                <w:rFonts w:ascii="Times New Roman" w:hAnsi="Times New Roman" w:cs="Times New Roman"/>
                <w:sz w:val="28"/>
                <w:szCs w:val="28"/>
              </w:rPr>
              <w:t>МБОУ СОШ №2 г. Лакинска,</w:t>
            </w:r>
          </w:p>
          <w:p w:rsidR="00295DD1" w:rsidRPr="00295DD1" w:rsidRDefault="00295DD1" w:rsidP="00295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DD1">
              <w:rPr>
                <w:rFonts w:ascii="Times New Roman" w:hAnsi="Times New Roman" w:cs="Times New Roman"/>
                <w:sz w:val="28"/>
                <w:szCs w:val="28"/>
              </w:rPr>
              <w:t>МБОУ СОШ №1 г. Лакинска</w:t>
            </w:r>
          </w:p>
          <w:p w:rsidR="00295DD1" w:rsidRDefault="00295DD1" w:rsidP="00CA5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DD1" w:rsidRDefault="00295DD1" w:rsidP="00CA5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B52" w:rsidRPr="007A3786" w:rsidRDefault="00CA5B52" w:rsidP="00CA5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786"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  <w:r w:rsidR="001D4665" w:rsidRPr="007A3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786"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  <w:p w:rsidR="00CA5B52" w:rsidRPr="007A3786" w:rsidRDefault="00104790" w:rsidP="00CA5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A5B52" w:rsidRPr="007A3786">
              <w:rPr>
                <w:rFonts w:ascii="Times New Roman" w:hAnsi="Times New Roman" w:cs="Times New Roman"/>
                <w:sz w:val="28"/>
                <w:szCs w:val="28"/>
              </w:rPr>
              <w:t>лены комиссии</w:t>
            </w:r>
          </w:p>
          <w:p w:rsidR="00CA5B52" w:rsidRPr="007A3786" w:rsidRDefault="00CA5B52" w:rsidP="00CA5B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50B" w:rsidRPr="007A3786" w:rsidRDefault="0083150B" w:rsidP="00A34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A85" w:rsidRPr="00A07A85" w:rsidTr="00CA5B52">
        <w:trPr>
          <w:trHeight w:val="1125"/>
        </w:trPr>
        <w:tc>
          <w:tcPr>
            <w:tcW w:w="854" w:type="dxa"/>
          </w:tcPr>
          <w:p w:rsidR="00387556" w:rsidRPr="00391A8F" w:rsidRDefault="001A6D74" w:rsidP="005E6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8F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4512" w:type="dxa"/>
          </w:tcPr>
          <w:p w:rsidR="005C713B" w:rsidRPr="00775834" w:rsidRDefault="00CD5002" w:rsidP="00EA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4FDD" w:rsidRPr="00775834">
              <w:rPr>
                <w:rFonts w:ascii="Times New Roman" w:hAnsi="Times New Roman" w:cs="Times New Roman"/>
                <w:sz w:val="28"/>
                <w:szCs w:val="28"/>
              </w:rPr>
              <w:t>.Анализ исполнения постановлений комиссии по итогам    20</w:t>
            </w:r>
            <w:r w:rsidR="00397DFD" w:rsidRPr="007758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03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4FDD" w:rsidRPr="00775834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120" w:type="dxa"/>
          </w:tcPr>
          <w:p w:rsidR="00387556" w:rsidRPr="00775834" w:rsidRDefault="001A6D74" w:rsidP="001A6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3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A33B6" w:rsidRPr="00775834" w:rsidRDefault="007A33B6" w:rsidP="001A6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3B6" w:rsidRPr="00775834" w:rsidRDefault="007A33B6" w:rsidP="007A3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387556" w:rsidRPr="00775834" w:rsidRDefault="001A6D74" w:rsidP="00A34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834"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  <w:r w:rsidR="001D4665" w:rsidRPr="00775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834"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  <w:p w:rsidR="001A6D74" w:rsidRPr="00775834" w:rsidRDefault="00104790" w:rsidP="00A34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A6D74" w:rsidRPr="00775834">
              <w:rPr>
                <w:rFonts w:ascii="Times New Roman" w:hAnsi="Times New Roman" w:cs="Times New Roman"/>
                <w:sz w:val="28"/>
                <w:szCs w:val="28"/>
              </w:rPr>
              <w:t>лены комиссии</w:t>
            </w:r>
          </w:p>
          <w:p w:rsidR="00065D49" w:rsidRPr="00775834" w:rsidRDefault="00EA03A3" w:rsidP="00775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7A85" w:rsidRPr="00A07A85" w:rsidTr="006F1B3F">
        <w:tc>
          <w:tcPr>
            <w:tcW w:w="854" w:type="dxa"/>
          </w:tcPr>
          <w:p w:rsidR="00A56C59" w:rsidRPr="00391A8F" w:rsidRDefault="00A56C59" w:rsidP="00302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A8F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4512" w:type="dxa"/>
          </w:tcPr>
          <w:p w:rsidR="00F85F5B" w:rsidRPr="003F5545" w:rsidRDefault="00A56C59" w:rsidP="00775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545">
              <w:rPr>
                <w:rFonts w:ascii="Times New Roman" w:hAnsi="Times New Roman" w:cs="Times New Roman"/>
                <w:sz w:val="28"/>
                <w:szCs w:val="28"/>
              </w:rPr>
              <w:t>Об организации индивидуально-профилактической работы с несовершеннолетними и семьями, состоящими на учете в едином банке данных. Снятие с учета, постановка на учет в ЕБД</w:t>
            </w:r>
            <w:r w:rsidR="00CA5B52">
              <w:rPr>
                <w:rFonts w:ascii="Times New Roman" w:hAnsi="Times New Roman" w:cs="Times New Roman"/>
                <w:sz w:val="28"/>
                <w:szCs w:val="28"/>
              </w:rPr>
              <w:t>, актуализация МИПСР</w:t>
            </w:r>
            <w:r w:rsidRPr="003F5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:rsidR="00A56C59" w:rsidRPr="003F5545" w:rsidRDefault="003C340E" w:rsidP="003C3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545">
              <w:rPr>
                <w:rFonts w:ascii="Times New Roman" w:hAnsi="Times New Roman" w:cs="Times New Roman"/>
                <w:sz w:val="28"/>
                <w:szCs w:val="28"/>
              </w:rPr>
              <w:t>в течение года п</w:t>
            </w:r>
            <w:r w:rsidR="00A56C59" w:rsidRPr="003F5545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2437" w:type="dxa"/>
          </w:tcPr>
          <w:p w:rsidR="00A56C59" w:rsidRDefault="00A56C59" w:rsidP="00104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545"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  <w:r w:rsidR="001D4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545">
              <w:rPr>
                <w:rFonts w:ascii="Times New Roman" w:hAnsi="Times New Roman" w:cs="Times New Roman"/>
                <w:sz w:val="28"/>
                <w:szCs w:val="28"/>
              </w:rPr>
              <w:t xml:space="preserve">Казаченко </w:t>
            </w:r>
            <w:r w:rsidR="00104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4790" w:rsidRPr="006F1B3F" w:rsidRDefault="00104790" w:rsidP="00104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и учреждений</w:t>
            </w: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профилактики</w:t>
            </w:r>
          </w:p>
          <w:p w:rsidR="00104790" w:rsidRPr="003F5545" w:rsidRDefault="00104790" w:rsidP="00104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A85" w:rsidRPr="00A07A85" w:rsidTr="003020F9">
        <w:tc>
          <w:tcPr>
            <w:tcW w:w="9923" w:type="dxa"/>
            <w:gridSpan w:val="4"/>
          </w:tcPr>
          <w:p w:rsidR="00CD5002" w:rsidRDefault="00CD5002" w:rsidP="00A5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6C59" w:rsidRPr="003F5545" w:rsidRDefault="00A56C59" w:rsidP="00A56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5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III.</w:t>
            </w:r>
            <w:r w:rsidRPr="003F55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Информационно-аналитическая деятельность</w:t>
            </w:r>
          </w:p>
        </w:tc>
      </w:tr>
      <w:tr w:rsidR="00A07A85" w:rsidRPr="00A07A85" w:rsidTr="00A07A85">
        <w:tc>
          <w:tcPr>
            <w:tcW w:w="9923" w:type="dxa"/>
            <w:gridSpan w:val="4"/>
          </w:tcPr>
          <w:p w:rsidR="002D1199" w:rsidRPr="003F5545" w:rsidRDefault="002D1199" w:rsidP="002D1199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3F5545">
              <w:rPr>
                <w:rFonts w:ascii="Times New Roman" w:hAnsi="Times New Roman" w:cs="Times New Roman"/>
                <w:b/>
                <w:bCs/>
                <w:spacing w:val="-3"/>
                <w:w w:val="101"/>
                <w:sz w:val="28"/>
                <w:szCs w:val="28"/>
              </w:rPr>
              <w:t>ПОДГОТОВКА ОТЧЕТОВ</w:t>
            </w:r>
          </w:p>
        </w:tc>
      </w:tr>
      <w:tr w:rsidR="00500D78" w:rsidRPr="00500D78" w:rsidTr="006F1B3F">
        <w:tc>
          <w:tcPr>
            <w:tcW w:w="854" w:type="dxa"/>
          </w:tcPr>
          <w:p w:rsidR="00B80333" w:rsidRPr="00500D78" w:rsidRDefault="00B80333" w:rsidP="00302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D7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12" w:type="dxa"/>
          </w:tcPr>
          <w:p w:rsidR="00B80333" w:rsidRPr="009F69BD" w:rsidRDefault="00B80333" w:rsidP="00B80333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9F69BD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Подготовка и направление для обобщения в областную комиссию  статистического отчета о работе муниципальной комиссии по делам несовершеннолетних и защите их прав.</w:t>
            </w:r>
          </w:p>
          <w:p w:rsidR="00B80333" w:rsidRPr="009F69BD" w:rsidRDefault="00B80333" w:rsidP="00B31181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</w:p>
        </w:tc>
        <w:tc>
          <w:tcPr>
            <w:tcW w:w="2120" w:type="dxa"/>
          </w:tcPr>
          <w:p w:rsidR="00B80333" w:rsidRPr="009F69BD" w:rsidRDefault="00B80333" w:rsidP="00A07A85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9F69BD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 ежеквартально</w:t>
            </w:r>
          </w:p>
          <w:p w:rsidR="00B80333" w:rsidRPr="009F69BD" w:rsidRDefault="00B80333" w:rsidP="00A8629E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9F69BD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до </w:t>
            </w:r>
            <w:r w:rsidR="00A8629E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1</w:t>
            </w:r>
            <w:r w:rsidRPr="009F69BD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0  числа</w:t>
            </w:r>
          </w:p>
        </w:tc>
        <w:tc>
          <w:tcPr>
            <w:tcW w:w="2437" w:type="dxa"/>
          </w:tcPr>
          <w:p w:rsidR="00B80333" w:rsidRPr="00500D78" w:rsidRDefault="00B80333" w:rsidP="00A07A85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500D78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С.Ю.</w:t>
            </w:r>
            <w:r w:rsidR="00F41B12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 </w:t>
            </w:r>
            <w:r w:rsidRPr="00500D78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Казаченко</w:t>
            </w:r>
          </w:p>
          <w:p w:rsidR="00B80333" w:rsidRPr="00500D78" w:rsidRDefault="00B80333" w:rsidP="00A07A85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</w:p>
        </w:tc>
      </w:tr>
      <w:tr w:rsidR="00500D78" w:rsidRPr="00500D78" w:rsidTr="006F1B3F">
        <w:tc>
          <w:tcPr>
            <w:tcW w:w="854" w:type="dxa"/>
          </w:tcPr>
          <w:p w:rsidR="00B80333" w:rsidRPr="00500D78" w:rsidRDefault="00B80333" w:rsidP="00302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D7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512" w:type="dxa"/>
          </w:tcPr>
          <w:p w:rsidR="00B80333" w:rsidRDefault="00B80333" w:rsidP="00060F7F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9F69BD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Подготовка и направление для обобщения в областную комиссию   </w:t>
            </w:r>
            <w:r w:rsidR="00060F7F" w:rsidRPr="00060F7F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аналитической информации по разделам: о работе комиссии по делам несовершеннолетних и защите их прав, органов и </w:t>
            </w:r>
            <w:r w:rsidR="00060F7F" w:rsidRPr="00060F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системы профилактики муниципального образования</w:t>
            </w:r>
            <w:r w:rsidR="00060F7F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.</w:t>
            </w:r>
          </w:p>
          <w:p w:rsidR="00060F7F" w:rsidRPr="009F69BD" w:rsidRDefault="00060F7F" w:rsidP="00060F7F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</w:p>
        </w:tc>
        <w:tc>
          <w:tcPr>
            <w:tcW w:w="2120" w:type="dxa"/>
          </w:tcPr>
          <w:p w:rsidR="00B80333" w:rsidRPr="009F69BD" w:rsidRDefault="0003555C" w:rsidP="00A86F7F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lastRenderedPageBreak/>
              <w:t xml:space="preserve"> ежегодно</w:t>
            </w:r>
          </w:p>
          <w:p w:rsidR="00B80333" w:rsidRPr="009F69BD" w:rsidRDefault="00B80333" w:rsidP="00060F7F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9F69BD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 до </w:t>
            </w:r>
            <w:r w:rsidR="00060F7F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1</w:t>
            </w:r>
            <w:r w:rsidRPr="009F69BD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0 числа</w:t>
            </w:r>
          </w:p>
        </w:tc>
        <w:tc>
          <w:tcPr>
            <w:tcW w:w="2437" w:type="dxa"/>
          </w:tcPr>
          <w:p w:rsidR="00B80333" w:rsidRPr="00500D78" w:rsidRDefault="00B80333" w:rsidP="00B15A4A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500D78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С.Ю.</w:t>
            </w:r>
            <w:r w:rsidR="00F41B12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 </w:t>
            </w:r>
            <w:r w:rsidRPr="00500D78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Казаченко</w:t>
            </w:r>
          </w:p>
          <w:p w:rsidR="00B80333" w:rsidRPr="00500D78" w:rsidRDefault="00B80333" w:rsidP="00B31181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</w:p>
        </w:tc>
      </w:tr>
      <w:tr w:rsidR="00500D78" w:rsidRPr="00500D78" w:rsidTr="006F1B3F">
        <w:tc>
          <w:tcPr>
            <w:tcW w:w="854" w:type="dxa"/>
          </w:tcPr>
          <w:p w:rsidR="00B80333" w:rsidRPr="00500D78" w:rsidRDefault="00B80333" w:rsidP="009F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9F69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0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2" w:type="dxa"/>
          </w:tcPr>
          <w:p w:rsidR="00B80333" w:rsidRPr="009F69BD" w:rsidRDefault="00B80333" w:rsidP="00B31181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9F69BD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Подготовка отчета о реализации Закона Владимирской области от 14.02.2003 № 11-ОЗ «Об административных правонарушениях во Владимирской области и КоАП РФ об административных правонарушениях комиссией по делам несовершеннолетних и защите их прав для ГИАТН.</w:t>
            </w:r>
          </w:p>
          <w:p w:rsidR="00B80333" w:rsidRPr="009F69BD" w:rsidRDefault="00B80333" w:rsidP="00B31181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</w:p>
        </w:tc>
        <w:tc>
          <w:tcPr>
            <w:tcW w:w="2120" w:type="dxa"/>
          </w:tcPr>
          <w:p w:rsidR="00B80333" w:rsidRPr="009F69BD" w:rsidRDefault="00B80333" w:rsidP="00A86F7F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9F69BD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  ежеквартально</w:t>
            </w:r>
          </w:p>
          <w:p w:rsidR="00B80333" w:rsidRPr="009F69BD" w:rsidRDefault="00B80333" w:rsidP="00A86F7F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9F69BD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до 15  числа</w:t>
            </w:r>
          </w:p>
        </w:tc>
        <w:tc>
          <w:tcPr>
            <w:tcW w:w="2437" w:type="dxa"/>
          </w:tcPr>
          <w:p w:rsidR="00B80333" w:rsidRPr="00500D78" w:rsidRDefault="00B80333" w:rsidP="003020F9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500D78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С.Ю.</w:t>
            </w:r>
            <w:r w:rsidR="00F41B12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 </w:t>
            </w:r>
            <w:r w:rsidRPr="00500D78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Казаченко</w:t>
            </w:r>
          </w:p>
        </w:tc>
      </w:tr>
      <w:tr w:rsidR="00500D78" w:rsidRPr="00500D78" w:rsidTr="006F1B3F">
        <w:tc>
          <w:tcPr>
            <w:tcW w:w="854" w:type="dxa"/>
          </w:tcPr>
          <w:p w:rsidR="00B80333" w:rsidRPr="00500D78" w:rsidRDefault="00B80333" w:rsidP="009F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D7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F69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0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2" w:type="dxa"/>
          </w:tcPr>
          <w:p w:rsidR="00B80333" w:rsidRPr="009F69BD" w:rsidRDefault="00B80333" w:rsidP="003020F9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BD">
              <w:rPr>
                <w:rFonts w:ascii="Times New Roman" w:hAnsi="Times New Roman" w:cs="Times New Roman"/>
                <w:sz w:val="28"/>
                <w:szCs w:val="28"/>
              </w:rPr>
              <w:t>Подготовка   отчета о проведенных мероприятиях по мобилизации доходов в бюджет.</w:t>
            </w:r>
          </w:p>
          <w:p w:rsidR="00B80333" w:rsidRPr="009F69BD" w:rsidRDefault="00B80333" w:rsidP="003020F9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B80333" w:rsidRPr="009F69BD" w:rsidRDefault="00B80333" w:rsidP="003020F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F69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ежеквартально </w:t>
            </w:r>
          </w:p>
          <w:p w:rsidR="00B80333" w:rsidRPr="009F69BD" w:rsidRDefault="00B80333" w:rsidP="003020F9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F69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до 10  числа</w:t>
            </w:r>
          </w:p>
        </w:tc>
        <w:tc>
          <w:tcPr>
            <w:tcW w:w="2437" w:type="dxa"/>
          </w:tcPr>
          <w:p w:rsidR="00B80333" w:rsidRPr="00500D78" w:rsidRDefault="00B80333" w:rsidP="0003555C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00D78"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  <w:r w:rsidR="00F41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D78"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</w:tc>
      </w:tr>
      <w:tr w:rsidR="00500D78" w:rsidRPr="00500D78" w:rsidTr="006F1B3F">
        <w:tc>
          <w:tcPr>
            <w:tcW w:w="854" w:type="dxa"/>
          </w:tcPr>
          <w:p w:rsidR="00B80333" w:rsidRPr="00500D78" w:rsidRDefault="00B80333" w:rsidP="009F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D7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F69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0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2" w:type="dxa"/>
          </w:tcPr>
          <w:p w:rsidR="00B80333" w:rsidRPr="0003555C" w:rsidRDefault="00B80333" w:rsidP="00CA5B52">
            <w:pPr>
              <w:pStyle w:val="a4"/>
              <w:spacing w:after="0"/>
              <w:ind w:firstLine="49"/>
              <w:jc w:val="both"/>
              <w:rPr>
                <w:sz w:val="28"/>
                <w:szCs w:val="28"/>
              </w:rPr>
            </w:pPr>
            <w:r w:rsidRPr="0003555C">
              <w:rPr>
                <w:bCs/>
                <w:spacing w:val="-3"/>
                <w:w w:val="101"/>
                <w:sz w:val="28"/>
                <w:szCs w:val="28"/>
              </w:rPr>
              <w:t>Подготовка отчета о реализации  м</w:t>
            </w:r>
            <w:r w:rsidRPr="0003555C">
              <w:rPr>
                <w:sz w:val="28"/>
                <w:szCs w:val="28"/>
              </w:rPr>
              <w:t>униципальной программы «Противодействие злоупотреблению наркотиками и их незаконному обороту».</w:t>
            </w:r>
          </w:p>
        </w:tc>
        <w:tc>
          <w:tcPr>
            <w:tcW w:w="2120" w:type="dxa"/>
          </w:tcPr>
          <w:p w:rsidR="00B80333" w:rsidRPr="0003555C" w:rsidRDefault="00B80333" w:rsidP="003020F9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03555C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 ежеквартально</w:t>
            </w:r>
          </w:p>
          <w:p w:rsidR="00B80333" w:rsidRPr="0003555C" w:rsidRDefault="00B80333" w:rsidP="003020F9">
            <w:pPr>
              <w:shd w:val="clear" w:color="auto" w:fill="FFFFFF"/>
              <w:tabs>
                <w:tab w:val="left" w:pos="42"/>
                <w:tab w:val="left" w:pos="184"/>
                <w:tab w:val="left" w:pos="1890"/>
                <w:tab w:val="left" w:pos="2027"/>
              </w:tabs>
              <w:snapToGrid w:val="0"/>
              <w:spacing w:line="266" w:lineRule="exact"/>
              <w:ind w:left="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555C">
              <w:rPr>
                <w:rFonts w:ascii="Times New Roman" w:hAnsi="Times New Roman" w:cs="Times New Roman"/>
                <w:sz w:val="28"/>
                <w:szCs w:val="28"/>
              </w:rPr>
              <w:t>до 10 числа</w:t>
            </w:r>
          </w:p>
        </w:tc>
        <w:tc>
          <w:tcPr>
            <w:tcW w:w="2437" w:type="dxa"/>
          </w:tcPr>
          <w:p w:rsidR="00B80333" w:rsidRPr="0003555C" w:rsidRDefault="00B80333" w:rsidP="003020F9">
            <w:pPr>
              <w:shd w:val="clear" w:color="auto" w:fill="FFFFFF"/>
              <w:snapToGrid w:val="0"/>
              <w:ind w:left="14"/>
              <w:rPr>
                <w:rFonts w:ascii="Times New Roman" w:hAnsi="Times New Roman" w:cs="Times New Roman"/>
              </w:rPr>
            </w:pPr>
            <w:r w:rsidRPr="0003555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С.Ю.</w:t>
            </w:r>
            <w:r w:rsidR="00F41B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3555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Казаченко</w:t>
            </w:r>
          </w:p>
        </w:tc>
      </w:tr>
      <w:tr w:rsidR="00500D78" w:rsidRPr="00500D78" w:rsidTr="006F1B3F">
        <w:tc>
          <w:tcPr>
            <w:tcW w:w="854" w:type="dxa"/>
          </w:tcPr>
          <w:p w:rsidR="00B80333" w:rsidRPr="00500D78" w:rsidRDefault="00B80333" w:rsidP="009F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D7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F69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0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2" w:type="dxa"/>
          </w:tcPr>
          <w:p w:rsidR="00B80333" w:rsidRPr="0003555C" w:rsidRDefault="00B80333" w:rsidP="003020F9">
            <w:pPr>
              <w:pStyle w:val="a4"/>
              <w:spacing w:after="0"/>
              <w:ind w:left="49"/>
              <w:jc w:val="both"/>
              <w:rPr>
                <w:sz w:val="28"/>
                <w:szCs w:val="28"/>
              </w:rPr>
            </w:pPr>
            <w:r w:rsidRPr="0003555C">
              <w:rPr>
                <w:bCs/>
                <w:spacing w:val="-3"/>
                <w:w w:val="101"/>
                <w:sz w:val="28"/>
                <w:szCs w:val="28"/>
              </w:rPr>
              <w:t xml:space="preserve">Подготовка отчета о реализации  </w:t>
            </w:r>
            <w:r w:rsidRPr="0003555C">
              <w:rPr>
                <w:sz w:val="28"/>
                <w:szCs w:val="28"/>
              </w:rPr>
              <w:t xml:space="preserve">муниципальной программы «Обеспечение общественного порядка и профилактика правонарушений на территории </w:t>
            </w:r>
            <w:r w:rsidR="0003555C" w:rsidRPr="0003555C">
              <w:rPr>
                <w:sz w:val="28"/>
                <w:szCs w:val="28"/>
              </w:rPr>
              <w:t xml:space="preserve"> </w:t>
            </w:r>
            <w:r w:rsidRPr="0003555C">
              <w:rPr>
                <w:sz w:val="28"/>
                <w:szCs w:val="28"/>
              </w:rPr>
              <w:t xml:space="preserve">  </w:t>
            </w:r>
            <w:proofErr w:type="spellStart"/>
            <w:r w:rsidRPr="0003555C">
              <w:rPr>
                <w:sz w:val="28"/>
                <w:szCs w:val="28"/>
              </w:rPr>
              <w:t>Собинск</w:t>
            </w:r>
            <w:r w:rsidR="0003555C" w:rsidRPr="0003555C">
              <w:rPr>
                <w:sz w:val="28"/>
                <w:szCs w:val="28"/>
              </w:rPr>
              <w:t>ого</w:t>
            </w:r>
            <w:proofErr w:type="spellEnd"/>
            <w:r w:rsidRPr="0003555C">
              <w:rPr>
                <w:sz w:val="28"/>
                <w:szCs w:val="28"/>
              </w:rPr>
              <w:t xml:space="preserve">  район</w:t>
            </w:r>
            <w:r w:rsidR="0003555C" w:rsidRPr="0003555C">
              <w:rPr>
                <w:sz w:val="28"/>
                <w:szCs w:val="28"/>
              </w:rPr>
              <w:t>а</w:t>
            </w:r>
            <w:r w:rsidRPr="0003555C">
              <w:rPr>
                <w:sz w:val="28"/>
                <w:szCs w:val="28"/>
              </w:rPr>
              <w:t>».</w:t>
            </w:r>
          </w:p>
          <w:p w:rsidR="00B80333" w:rsidRPr="0003555C" w:rsidRDefault="00B80333" w:rsidP="00E27307">
            <w:pPr>
              <w:pStyle w:val="a4"/>
              <w:spacing w:before="0" w:beforeAutospacing="0" w:after="0"/>
              <w:ind w:left="49"/>
              <w:jc w:val="both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B80333" w:rsidRPr="0003555C" w:rsidRDefault="00B80333" w:rsidP="003020F9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035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55C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1 раз в полугодие</w:t>
            </w:r>
          </w:p>
          <w:p w:rsidR="00B80333" w:rsidRPr="0003555C" w:rsidRDefault="00B80333" w:rsidP="003020F9">
            <w:pPr>
              <w:shd w:val="clear" w:color="auto" w:fill="FFFFFF"/>
              <w:tabs>
                <w:tab w:val="left" w:pos="42"/>
                <w:tab w:val="left" w:pos="184"/>
                <w:tab w:val="left" w:pos="1890"/>
                <w:tab w:val="left" w:pos="2027"/>
              </w:tabs>
              <w:snapToGrid w:val="0"/>
              <w:spacing w:line="266" w:lineRule="exact"/>
              <w:ind w:left="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555C">
              <w:rPr>
                <w:rFonts w:ascii="Times New Roman" w:hAnsi="Times New Roman" w:cs="Times New Roman"/>
                <w:sz w:val="28"/>
                <w:szCs w:val="28"/>
              </w:rPr>
              <w:t>до 10 числа</w:t>
            </w:r>
          </w:p>
        </w:tc>
        <w:tc>
          <w:tcPr>
            <w:tcW w:w="2437" w:type="dxa"/>
          </w:tcPr>
          <w:p w:rsidR="00B80333" w:rsidRPr="00500D78" w:rsidRDefault="00B80333" w:rsidP="003020F9">
            <w:pPr>
              <w:shd w:val="clear" w:color="auto" w:fill="FFFFFF"/>
              <w:snapToGrid w:val="0"/>
              <w:ind w:left="14"/>
              <w:rPr>
                <w:rFonts w:ascii="Times New Roman" w:hAnsi="Times New Roman" w:cs="Times New Roman"/>
              </w:rPr>
            </w:pPr>
            <w:r w:rsidRPr="00500D7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С.Ю.</w:t>
            </w:r>
            <w:r w:rsidR="00F41B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00D7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Казаченко</w:t>
            </w:r>
          </w:p>
        </w:tc>
      </w:tr>
      <w:tr w:rsidR="00500D78" w:rsidRPr="00500D78" w:rsidTr="006F1B3F">
        <w:tc>
          <w:tcPr>
            <w:tcW w:w="854" w:type="dxa"/>
          </w:tcPr>
          <w:p w:rsidR="00B80333" w:rsidRPr="00500D78" w:rsidRDefault="00B80333" w:rsidP="009F6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D7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264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0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2" w:type="dxa"/>
          </w:tcPr>
          <w:p w:rsidR="00B80333" w:rsidRPr="002E7673" w:rsidRDefault="00B80333" w:rsidP="00550EFB">
            <w:pPr>
              <w:shd w:val="clear" w:color="auto" w:fill="FFFFFF"/>
              <w:snapToGrid w:val="0"/>
              <w:spacing w:line="274" w:lineRule="exact"/>
              <w:ind w:left="7" w:right="80" w:firstLine="1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E76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Подготовка отчета о </w:t>
            </w:r>
            <w:proofErr w:type="gramStart"/>
            <w:r w:rsidR="002E7673" w:rsidRPr="002E76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реализации</w:t>
            </w:r>
            <w:r w:rsidRPr="002E76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органами</w:t>
            </w:r>
            <w:proofErr w:type="gramEnd"/>
            <w:r w:rsidRPr="002E76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 учреждениями системы профилактики </w:t>
            </w:r>
            <w:r w:rsidR="002E7673" w:rsidRPr="002E76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плана мероприятий </w:t>
            </w:r>
            <w:r w:rsidRPr="002E76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</w:t>
            </w:r>
            <w:r w:rsidR="002E7673" w:rsidRPr="002E76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нцепции развития</w:t>
            </w:r>
            <w:r w:rsidRPr="002E76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2E7673" w:rsidRPr="002E76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E76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системы профилактики безнадзорности и правонарушений несовершеннолетних на 202</w:t>
            </w:r>
            <w:r w:rsidR="002E7673" w:rsidRPr="002E76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1-2025</w:t>
            </w:r>
            <w:r w:rsidRPr="002E76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год</w:t>
            </w:r>
            <w:r w:rsidR="002E7673" w:rsidRPr="002E76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2E76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во Владимирской области.</w:t>
            </w:r>
          </w:p>
          <w:p w:rsidR="00B80333" w:rsidRPr="002E7673" w:rsidRDefault="00B80333" w:rsidP="00550EFB">
            <w:pPr>
              <w:shd w:val="clear" w:color="auto" w:fill="FFFFFF"/>
              <w:snapToGrid w:val="0"/>
              <w:spacing w:line="274" w:lineRule="exact"/>
              <w:ind w:left="7" w:right="80" w:firstLine="1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120" w:type="dxa"/>
          </w:tcPr>
          <w:p w:rsidR="00B80333" w:rsidRPr="002E7673" w:rsidRDefault="0003555C" w:rsidP="003020F9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 ежегодно</w:t>
            </w:r>
          </w:p>
          <w:p w:rsidR="00B80333" w:rsidRPr="002E7673" w:rsidRDefault="00B80333" w:rsidP="00DE1B3F">
            <w:pPr>
              <w:shd w:val="clear" w:color="auto" w:fill="FFFFFF"/>
              <w:snapToGrid w:val="0"/>
              <w:ind w:left="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2E7673">
              <w:rPr>
                <w:rFonts w:ascii="Times New Roman" w:hAnsi="Times New Roman" w:cs="Times New Roman"/>
                <w:sz w:val="28"/>
                <w:szCs w:val="28"/>
              </w:rPr>
              <w:t>до 20 числа</w:t>
            </w:r>
            <w:r w:rsidRPr="002E767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437" w:type="dxa"/>
          </w:tcPr>
          <w:p w:rsidR="00B80333" w:rsidRPr="00500D78" w:rsidRDefault="00B80333" w:rsidP="003020F9">
            <w:pPr>
              <w:shd w:val="clear" w:color="auto" w:fill="FFFFFF"/>
              <w:snapToGrid w:val="0"/>
              <w:ind w:left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00D7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С.Ю.</w:t>
            </w:r>
            <w:r w:rsidR="00F41B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00D7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Казаченко</w:t>
            </w:r>
          </w:p>
        </w:tc>
      </w:tr>
      <w:tr w:rsidR="00500D78" w:rsidRPr="00500D78" w:rsidTr="006F1B3F">
        <w:tc>
          <w:tcPr>
            <w:tcW w:w="854" w:type="dxa"/>
          </w:tcPr>
          <w:p w:rsidR="00B80333" w:rsidRPr="00500D78" w:rsidRDefault="00B80333" w:rsidP="00D2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D7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264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00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2" w:type="dxa"/>
          </w:tcPr>
          <w:p w:rsidR="00B80333" w:rsidRPr="0003555C" w:rsidRDefault="00B80333" w:rsidP="00550EFB">
            <w:pPr>
              <w:shd w:val="clear" w:color="auto" w:fill="FFFFFF"/>
              <w:snapToGrid w:val="0"/>
              <w:spacing w:line="274" w:lineRule="exact"/>
              <w:ind w:left="7" w:right="80" w:firstLine="1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355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Подготовка отчета для </w:t>
            </w:r>
            <w:proofErr w:type="spellStart"/>
            <w:r w:rsidRPr="000355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Роскомстата</w:t>
            </w:r>
            <w:proofErr w:type="spellEnd"/>
            <w:r w:rsidRPr="000355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о деятельности комиссии по делам несовершеннолетних и защите их прав по профилактике безнадзорности и правонарушений несовершеннолетних.</w:t>
            </w:r>
          </w:p>
          <w:p w:rsidR="00B80333" w:rsidRPr="0003555C" w:rsidRDefault="00B80333" w:rsidP="00550EFB">
            <w:pPr>
              <w:shd w:val="clear" w:color="auto" w:fill="FFFFFF"/>
              <w:snapToGrid w:val="0"/>
              <w:spacing w:line="274" w:lineRule="exact"/>
              <w:ind w:left="7" w:right="80" w:firstLine="1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120" w:type="dxa"/>
          </w:tcPr>
          <w:p w:rsidR="00B80333" w:rsidRPr="0003555C" w:rsidRDefault="0003555C" w:rsidP="003020F9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ежегодно</w:t>
            </w:r>
            <w:r w:rsidR="00B80333" w:rsidRPr="0003555C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 </w:t>
            </w:r>
          </w:p>
          <w:p w:rsidR="00B80333" w:rsidRPr="0003555C" w:rsidRDefault="00B80333" w:rsidP="003020F9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03555C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до 01 февраля</w:t>
            </w:r>
          </w:p>
        </w:tc>
        <w:tc>
          <w:tcPr>
            <w:tcW w:w="2437" w:type="dxa"/>
          </w:tcPr>
          <w:p w:rsidR="00B80333" w:rsidRPr="00500D78" w:rsidRDefault="00B80333" w:rsidP="003020F9">
            <w:pPr>
              <w:shd w:val="clear" w:color="auto" w:fill="FFFFFF"/>
              <w:snapToGrid w:val="0"/>
              <w:ind w:left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00D7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С.Ю.</w:t>
            </w:r>
            <w:r w:rsidR="00F41B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00D7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Казаченко</w:t>
            </w:r>
          </w:p>
        </w:tc>
      </w:tr>
      <w:tr w:rsidR="00500D78" w:rsidRPr="00500D78" w:rsidTr="006F1B3F">
        <w:tc>
          <w:tcPr>
            <w:tcW w:w="854" w:type="dxa"/>
          </w:tcPr>
          <w:p w:rsidR="00B80333" w:rsidRPr="00500D78" w:rsidRDefault="00B80333" w:rsidP="00D2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D7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264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00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2" w:type="dxa"/>
          </w:tcPr>
          <w:p w:rsidR="00B80333" w:rsidRPr="0003555C" w:rsidRDefault="00B80333" w:rsidP="003020F9">
            <w:pPr>
              <w:shd w:val="clear" w:color="auto" w:fill="FFFFFF"/>
              <w:snapToGrid w:val="0"/>
              <w:spacing w:line="274" w:lineRule="exact"/>
              <w:ind w:left="7" w:right="80" w:firstLine="1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355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Подготовка отчета о реализации комиссией первого этапа Концепции государственной семейной политики в Российской </w:t>
            </w:r>
            <w:r w:rsidRPr="000355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Федерации на период  до 2025 года.</w:t>
            </w:r>
          </w:p>
          <w:p w:rsidR="00B80333" w:rsidRPr="0003555C" w:rsidRDefault="00B80333" w:rsidP="003020F9">
            <w:pPr>
              <w:shd w:val="clear" w:color="auto" w:fill="FFFFFF"/>
              <w:snapToGrid w:val="0"/>
              <w:spacing w:line="274" w:lineRule="exact"/>
              <w:ind w:left="7" w:right="80" w:firstLine="1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120" w:type="dxa"/>
          </w:tcPr>
          <w:p w:rsidR="00B80333" w:rsidRPr="0003555C" w:rsidRDefault="00B80333" w:rsidP="003020F9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03555C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lastRenderedPageBreak/>
              <w:t>1 раз в полугодие</w:t>
            </w:r>
          </w:p>
          <w:p w:rsidR="00B80333" w:rsidRPr="0003555C" w:rsidRDefault="00B80333" w:rsidP="000A1229">
            <w:pPr>
              <w:shd w:val="clear" w:color="auto" w:fill="FFFFFF"/>
              <w:snapToGrid w:val="0"/>
              <w:ind w:left="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555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до </w:t>
            </w:r>
            <w:r w:rsidR="000A1229" w:rsidRPr="0003555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15</w:t>
            </w:r>
            <w:r w:rsidRPr="0003555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0A1229" w:rsidRPr="0003555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июля</w:t>
            </w:r>
          </w:p>
          <w:p w:rsidR="000A1229" w:rsidRPr="0003555C" w:rsidRDefault="000A1229" w:rsidP="000A1229">
            <w:pPr>
              <w:shd w:val="clear" w:color="auto" w:fill="FFFFFF"/>
              <w:snapToGrid w:val="0"/>
              <w:ind w:left="7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3555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до 18 января</w:t>
            </w:r>
          </w:p>
        </w:tc>
        <w:tc>
          <w:tcPr>
            <w:tcW w:w="2437" w:type="dxa"/>
          </w:tcPr>
          <w:p w:rsidR="00B80333" w:rsidRPr="00500D78" w:rsidRDefault="00B80333" w:rsidP="003020F9">
            <w:pPr>
              <w:shd w:val="clear" w:color="auto" w:fill="FFFFFF"/>
              <w:snapToGrid w:val="0"/>
              <w:ind w:left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00D7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С.Ю.</w:t>
            </w:r>
            <w:r w:rsidR="00F41B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00D7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Казаченко</w:t>
            </w:r>
          </w:p>
        </w:tc>
      </w:tr>
      <w:tr w:rsidR="00500D78" w:rsidRPr="00500D78" w:rsidTr="006F1B3F">
        <w:tc>
          <w:tcPr>
            <w:tcW w:w="854" w:type="dxa"/>
          </w:tcPr>
          <w:p w:rsidR="00B80333" w:rsidRPr="00500D78" w:rsidRDefault="00B80333" w:rsidP="00D2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  <w:r w:rsidR="00D264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00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2" w:type="dxa"/>
          </w:tcPr>
          <w:p w:rsidR="00B80333" w:rsidRPr="0003555C" w:rsidRDefault="00B80333" w:rsidP="008B5E44">
            <w:pPr>
              <w:shd w:val="clear" w:color="auto" w:fill="FFFFFF"/>
              <w:snapToGrid w:val="0"/>
              <w:spacing w:line="274" w:lineRule="exact"/>
              <w:ind w:left="7" w:right="80" w:firstLine="1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355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Подготовка отчета об итогах организации отдыха, оздоровления и занятости детей и подростков на территории </w:t>
            </w:r>
            <w:proofErr w:type="spellStart"/>
            <w:r w:rsidRPr="000355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Собинского</w:t>
            </w:r>
            <w:proofErr w:type="spellEnd"/>
            <w:r w:rsidRPr="000355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района.</w:t>
            </w:r>
          </w:p>
          <w:p w:rsidR="00B80333" w:rsidRPr="0003555C" w:rsidRDefault="00B80333" w:rsidP="008B5E44">
            <w:pPr>
              <w:shd w:val="clear" w:color="auto" w:fill="FFFFFF"/>
              <w:snapToGrid w:val="0"/>
              <w:spacing w:line="274" w:lineRule="exact"/>
              <w:ind w:left="7" w:right="80" w:firstLine="1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120" w:type="dxa"/>
          </w:tcPr>
          <w:p w:rsidR="00B80333" w:rsidRPr="0003555C" w:rsidRDefault="00B80333" w:rsidP="008B5E44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03555C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ежегодно</w:t>
            </w:r>
          </w:p>
          <w:p w:rsidR="00B80333" w:rsidRPr="0003555C" w:rsidRDefault="00B80333" w:rsidP="008B5E44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03555C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до</w:t>
            </w:r>
          </w:p>
          <w:p w:rsidR="00B80333" w:rsidRPr="0003555C" w:rsidRDefault="00B80333" w:rsidP="00292E06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03555C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30 сентября</w:t>
            </w:r>
          </w:p>
        </w:tc>
        <w:tc>
          <w:tcPr>
            <w:tcW w:w="2437" w:type="dxa"/>
          </w:tcPr>
          <w:p w:rsidR="00B80333" w:rsidRPr="00500D78" w:rsidRDefault="0018379D" w:rsidP="003020F9">
            <w:pPr>
              <w:shd w:val="clear" w:color="auto" w:fill="FFFFFF"/>
              <w:snapToGrid w:val="0"/>
              <w:ind w:left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00D7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С.Ю.</w:t>
            </w:r>
            <w:r w:rsidR="00F41B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00D7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Казаченко</w:t>
            </w:r>
          </w:p>
        </w:tc>
      </w:tr>
      <w:tr w:rsidR="00500D78" w:rsidRPr="00500D78" w:rsidTr="006F1B3F">
        <w:tc>
          <w:tcPr>
            <w:tcW w:w="854" w:type="dxa"/>
          </w:tcPr>
          <w:p w:rsidR="00B80333" w:rsidRPr="00500D78" w:rsidRDefault="00B80333" w:rsidP="00D2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D7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D26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0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2" w:type="dxa"/>
          </w:tcPr>
          <w:p w:rsidR="00B80333" w:rsidRPr="0003555C" w:rsidRDefault="00B80333" w:rsidP="003020F9">
            <w:pPr>
              <w:shd w:val="clear" w:color="auto" w:fill="FFFFFF"/>
              <w:snapToGrid w:val="0"/>
              <w:spacing w:line="274" w:lineRule="exact"/>
              <w:ind w:left="7" w:right="80" w:firstLine="1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355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Подготовка отчета об итогах проведения комплексной межведомственной профилактической операции «Подросток» на территории </w:t>
            </w:r>
            <w:proofErr w:type="spellStart"/>
            <w:r w:rsidRPr="000355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Собинского</w:t>
            </w:r>
            <w:proofErr w:type="spellEnd"/>
            <w:r w:rsidRPr="000355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района.</w:t>
            </w:r>
          </w:p>
          <w:p w:rsidR="00B80333" w:rsidRPr="0003555C" w:rsidRDefault="00B80333" w:rsidP="003020F9">
            <w:pPr>
              <w:shd w:val="clear" w:color="auto" w:fill="FFFFFF"/>
              <w:snapToGrid w:val="0"/>
              <w:spacing w:line="274" w:lineRule="exact"/>
              <w:ind w:left="7" w:right="80" w:firstLine="1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120" w:type="dxa"/>
          </w:tcPr>
          <w:p w:rsidR="00B80333" w:rsidRPr="0003555C" w:rsidRDefault="00B80333" w:rsidP="003020F9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03555C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ежегодно</w:t>
            </w:r>
          </w:p>
          <w:p w:rsidR="00B80333" w:rsidRPr="0003555C" w:rsidRDefault="00B80333" w:rsidP="003020F9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03555C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до</w:t>
            </w:r>
          </w:p>
          <w:p w:rsidR="00B80333" w:rsidRPr="0003555C" w:rsidRDefault="00B80333" w:rsidP="003020F9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03555C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10 октября</w:t>
            </w:r>
          </w:p>
        </w:tc>
        <w:tc>
          <w:tcPr>
            <w:tcW w:w="2437" w:type="dxa"/>
          </w:tcPr>
          <w:p w:rsidR="00B80333" w:rsidRPr="00500D78" w:rsidRDefault="0018379D" w:rsidP="003020F9">
            <w:pPr>
              <w:shd w:val="clear" w:color="auto" w:fill="FFFFFF"/>
              <w:snapToGrid w:val="0"/>
              <w:ind w:left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00D7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С.Ю.</w:t>
            </w:r>
            <w:r w:rsidR="00F41B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00D7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Казаченко</w:t>
            </w:r>
          </w:p>
        </w:tc>
      </w:tr>
      <w:tr w:rsidR="00500D78" w:rsidRPr="00500D78" w:rsidTr="006F1B3F">
        <w:tc>
          <w:tcPr>
            <w:tcW w:w="854" w:type="dxa"/>
          </w:tcPr>
          <w:p w:rsidR="00B80333" w:rsidRPr="00500D78" w:rsidRDefault="00B80333" w:rsidP="00D2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D7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D26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00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2" w:type="dxa"/>
          </w:tcPr>
          <w:p w:rsidR="00B80333" w:rsidRPr="0003555C" w:rsidRDefault="00B80333" w:rsidP="00292E06">
            <w:pPr>
              <w:shd w:val="clear" w:color="auto" w:fill="FFFFFF"/>
              <w:snapToGrid w:val="0"/>
              <w:spacing w:line="274" w:lineRule="exact"/>
              <w:ind w:left="7" w:right="80" w:firstLine="1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355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Подготовка отчета об итогах проведения комплексной межведомственной профилактической операции «Семья» на территории </w:t>
            </w:r>
            <w:proofErr w:type="spellStart"/>
            <w:r w:rsidRPr="000355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Собинского</w:t>
            </w:r>
            <w:proofErr w:type="spellEnd"/>
            <w:r w:rsidRPr="000355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района.</w:t>
            </w:r>
          </w:p>
          <w:p w:rsidR="00B80333" w:rsidRPr="0003555C" w:rsidRDefault="00B80333" w:rsidP="00292E06">
            <w:pPr>
              <w:shd w:val="clear" w:color="auto" w:fill="FFFFFF"/>
              <w:snapToGrid w:val="0"/>
              <w:spacing w:line="274" w:lineRule="exact"/>
              <w:ind w:left="7" w:right="80" w:firstLine="1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120" w:type="dxa"/>
          </w:tcPr>
          <w:p w:rsidR="00B80333" w:rsidRPr="0003555C" w:rsidRDefault="00B80333" w:rsidP="003020F9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03555C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ежегодно </w:t>
            </w:r>
          </w:p>
          <w:p w:rsidR="00B80333" w:rsidRPr="0003555C" w:rsidRDefault="00B80333" w:rsidP="00F41B12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03555C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до </w:t>
            </w:r>
            <w:r w:rsidR="00F41B12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10</w:t>
            </w:r>
            <w:r w:rsidR="0003555C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 </w:t>
            </w:r>
            <w:r w:rsidR="00F41B12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январ</w:t>
            </w:r>
            <w:r w:rsidR="0003555C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я</w:t>
            </w:r>
          </w:p>
        </w:tc>
        <w:tc>
          <w:tcPr>
            <w:tcW w:w="2437" w:type="dxa"/>
          </w:tcPr>
          <w:p w:rsidR="00B80333" w:rsidRPr="00500D78" w:rsidRDefault="0018379D" w:rsidP="003020F9">
            <w:pPr>
              <w:shd w:val="clear" w:color="auto" w:fill="FFFFFF"/>
              <w:snapToGrid w:val="0"/>
              <w:ind w:left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00D7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С.Ю.</w:t>
            </w:r>
            <w:r w:rsidR="00F41B1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00D7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Казаченко</w:t>
            </w:r>
          </w:p>
        </w:tc>
      </w:tr>
      <w:tr w:rsidR="00500D78" w:rsidRPr="00500D78" w:rsidTr="00A07A85">
        <w:tc>
          <w:tcPr>
            <w:tcW w:w="9923" w:type="dxa"/>
            <w:gridSpan w:val="4"/>
          </w:tcPr>
          <w:p w:rsidR="00B80333" w:rsidRPr="006F1B3F" w:rsidRDefault="00063F8F" w:rsidP="00C30FC5">
            <w:pPr>
              <w:shd w:val="clear" w:color="auto" w:fill="FFFFFF"/>
              <w:snapToGrid w:val="0"/>
              <w:ind w:left="14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6F1B3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en-US"/>
              </w:rPr>
              <w:t>IV</w:t>
            </w:r>
            <w:r w:rsidR="00423C96" w:rsidRPr="006F1B3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. </w:t>
            </w:r>
            <w:r w:rsidR="00C30FC5" w:rsidRPr="006F1B3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РАЗРАБОТКА И УТВЕРЖДЕНИЕ МЕЖВЕДОМСТВЕННЫХ ПЛАНОВ</w:t>
            </w:r>
            <w:r w:rsidR="00423C96" w:rsidRPr="006F1B3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:</w:t>
            </w:r>
          </w:p>
        </w:tc>
      </w:tr>
      <w:tr w:rsidR="00C30FC5" w:rsidRPr="00500D78" w:rsidTr="006F1B3F">
        <w:tc>
          <w:tcPr>
            <w:tcW w:w="854" w:type="dxa"/>
          </w:tcPr>
          <w:p w:rsidR="00C30FC5" w:rsidRDefault="00C30FC5" w:rsidP="00E8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512" w:type="dxa"/>
          </w:tcPr>
          <w:p w:rsidR="00C30FC5" w:rsidRPr="006F1B3F" w:rsidRDefault="00C30FC5" w:rsidP="00294892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F1B3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-проведения оперативно-профилактического мероприятия «Твой выбор» на территории </w:t>
            </w:r>
            <w:proofErr w:type="spellStart"/>
            <w:r w:rsidRPr="006F1B3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Собинского</w:t>
            </w:r>
            <w:proofErr w:type="spellEnd"/>
            <w:r w:rsidRPr="006F1B3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района.</w:t>
            </w:r>
          </w:p>
          <w:p w:rsidR="00C30FC5" w:rsidRPr="006F1B3F" w:rsidRDefault="00C30FC5" w:rsidP="00294892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120" w:type="dxa"/>
          </w:tcPr>
          <w:p w:rsidR="00C30FC5" w:rsidRPr="006F1B3F" w:rsidRDefault="00C30FC5" w:rsidP="00294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37" w:type="dxa"/>
          </w:tcPr>
          <w:p w:rsidR="00C30FC5" w:rsidRPr="006F1B3F" w:rsidRDefault="00C30FC5" w:rsidP="0029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  <w:r w:rsidR="00F41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  <w:p w:rsidR="00C30FC5" w:rsidRPr="006F1B3F" w:rsidRDefault="00F41B12" w:rsidP="0029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Т.О. Потапова</w:t>
            </w:r>
          </w:p>
          <w:p w:rsidR="0040321A" w:rsidRPr="006F1B3F" w:rsidRDefault="0040321A" w:rsidP="00403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и учреждений</w:t>
            </w: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профилактики</w:t>
            </w:r>
          </w:p>
          <w:p w:rsidR="00C30FC5" w:rsidRPr="006F1B3F" w:rsidRDefault="00C30FC5" w:rsidP="0029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FC5" w:rsidRPr="00500D78" w:rsidTr="006F1B3F">
        <w:tc>
          <w:tcPr>
            <w:tcW w:w="854" w:type="dxa"/>
          </w:tcPr>
          <w:p w:rsidR="00C30FC5" w:rsidRPr="00500D78" w:rsidRDefault="00C30FC5" w:rsidP="00C30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512" w:type="dxa"/>
          </w:tcPr>
          <w:p w:rsidR="00C30FC5" w:rsidRPr="006F1B3F" w:rsidRDefault="00C30FC5" w:rsidP="00F41B12">
            <w:pPr>
              <w:ind w:hanging="108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F1B3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-</w:t>
            </w: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6F1B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комплексной межведомственной</w:t>
            </w: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B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профилактической </w:t>
            </w: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 xml:space="preserve">операции  «Подросток» на территории </w:t>
            </w:r>
            <w:proofErr w:type="spellStart"/>
            <w:r w:rsidRPr="006F1B3F">
              <w:rPr>
                <w:rFonts w:ascii="Times New Roman" w:hAnsi="Times New Roman" w:cs="Times New Roman"/>
                <w:sz w:val="28"/>
                <w:szCs w:val="28"/>
              </w:rPr>
              <w:t>Собинского</w:t>
            </w:r>
            <w:proofErr w:type="spellEnd"/>
            <w:r w:rsidRPr="006F1B3F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202</w:t>
            </w:r>
            <w:r w:rsidR="00F41B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2120" w:type="dxa"/>
          </w:tcPr>
          <w:p w:rsidR="00C30FC5" w:rsidRPr="006F1B3F" w:rsidRDefault="00C30FC5" w:rsidP="00392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37" w:type="dxa"/>
          </w:tcPr>
          <w:p w:rsidR="00C30FC5" w:rsidRPr="006F1B3F" w:rsidRDefault="00C30FC5" w:rsidP="00392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  <w:r w:rsidR="00F41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  <w:p w:rsidR="0040321A" w:rsidRPr="006F1B3F" w:rsidRDefault="0040321A" w:rsidP="00403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7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</w:t>
            </w: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и учреждений</w:t>
            </w: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профилактики</w:t>
            </w:r>
          </w:p>
          <w:p w:rsidR="00C30FC5" w:rsidRPr="006F1B3F" w:rsidRDefault="00C30FC5" w:rsidP="00EC7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FC5" w:rsidRPr="00500D78" w:rsidTr="006F1B3F">
        <w:tc>
          <w:tcPr>
            <w:tcW w:w="854" w:type="dxa"/>
          </w:tcPr>
          <w:p w:rsidR="00C30FC5" w:rsidRDefault="00C30FC5" w:rsidP="00E8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4.3. </w:t>
            </w:r>
          </w:p>
        </w:tc>
        <w:tc>
          <w:tcPr>
            <w:tcW w:w="4512" w:type="dxa"/>
          </w:tcPr>
          <w:p w:rsidR="00C30FC5" w:rsidRPr="006F1B3F" w:rsidRDefault="00C30FC5" w:rsidP="00294892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F1B3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 проведения на территории района акции «Помоги пойти учиться».</w:t>
            </w:r>
          </w:p>
          <w:p w:rsidR="00C30FC5" w:rsidRPr="006F1B3F" w:rsidRDefault="00C30FC5" w:rsidP="00294892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120" w:type="dxa"/>
          </w:tcPr>
          <w:p w:rsidR="00C30FC5" w:rsidRPr="006F1B3F" w:rsidRDefault="00C30FC5" w:rsidP="00294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37" w:type="dxa"/>
          </w:tcPr>
          <w:p w:rsidR="00C30FC5" w:rsidRPr="006F1B3F" w:rsidRDefault="00C30FC5" w:rsidP="00392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  <w:r w:rsidR="00F41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  <w:p w:rsidR="00C30FC5" w:rsidRDefault="00F41B12" w:rsidP="00392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Т.О. Потапова</w:t>
            </w:r>
          </w:p>
          <w:p w:rsidR="0040321A" w:rsidRPr="006F1B3F" w:rsidRDefault="0040321A" w:rsidP="00403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и учреждений</w:t>
            </w: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профилактики</w:t>
            </w:r>
          </w:p>
          <w:p w:rsidR="0040321A" w:rsidRPr="006F1B3F" w:rsidRDefault="0040321A" w:rsidP="00392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FC5" w:rsidRPr="00500D78" w:rsidTr="006F1B3F">
        <w:tc>
          <w:tcPr>
            <w:tcW w:w="854" w:type="dxa"/>
          </w:tcPr>
          <w:p w:rsidR="00C30FC5" w:rsidRPr="00500D78" w:rsidRDefault="00C30FC5" w:rsidP="00C30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  <w:r w:rsidRPr="00500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2" w:type="dxa"/>
          </w:tcPr>
          <w:p w:rsidR="00C30FC5" w:rsidRPr="006F1B3F" w:rsidRDefault="00C30FC5" w:rsidP="00D264A4">
            <w:pPr>
              <w:ind w:hanging="108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F1B3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-пр</w:t>
            </w: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 xml:space="preserve">оведения </w:t>
            </w:r>
            <w:r w:rsidRPr="006F1B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комплексной межведомственной</w:t>
            </w:r>
          </w:p>
          <w:p w:rsidR="00C30FC5" w:rsidRPr="006F1B3F" w:rsidRDefault="00C30FC5" w:rsidP="00D264A4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B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профилактической </w:t>
            </w: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 xml:space="preserve">операции  «Семья» на территории </w:t>
            </w:r>
            <w:proofErr w:type="spellStart"/>
            <w:r w:rsidRPr="006F1B3F">
              <w:rPr>
                <w:rFonts w:ascii="Times New Roman" w:hAnsi="Times New Roman" w:cs="Times New Roman"/>
                <w:sz w:val="28"/>
                <w:szCs w:val="28"/>
              </w:rPr>
              <w:t>Собинского</w:t>
            </w:r>
            <w:proofErr w:type="spellEnd"/>
            <w:r w:rsidRPr="006F1B3F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202</w:t>
            </w:r>
            <w:r w:rsidR="004032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C30FC5" w:rsidRPr="006F1B3F" w:rsidRDefault="00C30FC5" w:rsidP="00D264A4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120" w:type="dxa"/>
          </w:tcPr>
          <w:p w:rsidR="00C30FC5" w:rsidRDefault="00C30FC5" w:rsidP="00392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  <w:r w:rsidR="00A564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564EE" w:rsidRPr="006F1B3F" w:rsidRDefault="00A564EE" w:rsidP="00392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37" w:type="dxa"/>
          </w:tcPr>
          <w:p w:rsidR="00C30FC5" w:rsidRPr="006F1B3F" w:rsidRDefault="00C30FC5" w:rsidP="00392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  <w:r w:rsidR="0040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  <w:p w:rsidR="0040321A" w:rsidRPr="006F1B3F" w:rsidRDefault="0040321A" w:rsidP="00403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6F1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и учреждений</w:t>
            </w: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профилактики</w:t>
            </w:r>
          </w:p>
          <w:p w:rsidR="0040321A" w:rsidRPr="006F1B3F" w:rsidRDefault="0040321A" w:rsidP="00EC7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6EE" w:rsidRPr="00500D78" w:rsidTr="006F1B3F">
        <w:tc>
          <w:tcPr>
            <w:tcW w:w="854" w:type="dxa"/>
          </w:tcPr>
          <w:p w:rsidR="009346EE" w:rsidRDefault="009346EE" w:rsidP="00C30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4512" w:type="dxa"/>
          </w:tcPr>
          <w:p w:rsidR="009346EE" w:rsidRPr="006F1B3F" w:rsidRDefault="009346EE" w:rsidP="00D264A4">
            <w:pPr>
              <w:ind w:right="-284" w:hanging="108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F1B3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Подготовка информационно-</w:t>
            </w:r>
          </w:p>
          <w:p w:rsidR="009346EE" w:rsidRPr="006F1B3F" w:rsidRDefault="009346EE" w:rsidP="00D264A4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F1B3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аналитических материалов </w:t>
            </w:r>
          </w:p>
          <w:p w:rsidR="009346EE" w:rsidRPr="006F1B3F" w:rsidRDefault="009346EE" w:rsidP="00D2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B3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 xml:space="preserve">  реализации Плана работы КДН и ЗП на 202</w:t>
            </w:r>
            <w:r w:rsidR="004032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9346EE" w:rsidRPr="006F1B3F" w:rsidRDefault="009346EE" w:rsidP="00D264A4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120" w:type="dxa"/>
          </w:tcPr>
          <w:p w:rsidR="009346EE" w:rsidRPr="006F1B3F" w:rsidRDefault="009346EE" w:rsidP="00294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37" w:type="dxa"/>
          </w:tcPr>
          <w:p w:rsidR="009346EE" w:rsidRPr="006F1B3F" w:rsidRDefault="009346EE" w:rsidP="0029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  <w:r w:rsidR="0040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  <w:p w:rsidR="009346EE" w:rsidRPr="006F1B3F" w:rsidRDefault="009346EE" w:rsidP="0029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6EE" w:rsidRPr="00500D78" w:rsidTr="006F1B3F">
        <w:tc>
          <w:tcPr>
            <w:tcW w:w="854" w:type="dxa"/>
          </w:tcPr>
          <w:p w:rsidR="009346EE" w:rsidRDefault="009346EE" w:rsidP="00C30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4512" w:type="dxa"/>
          </w:tcPr>
          <w:p w:rsidR="009346EE" w:rsidRPr="006F1B3F" w:rsidRDefault="009346EE" w:rsidP="00D264A4">
            <w:pPr>
              <w:ind w:right="-284" w:hanging="108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B3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Подготовка информационно-</w:t>
            </w:r>
          </w:p>
          <w:p w:rsidR="009346EE" w:rsidRPr="006F1B3F" w:rsidRDefault="009346EE" w:rsidP="00D264A4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F1B3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аналитических материалов </w:t>
            </w:r>
          </w:p>
          <w:p w:rsidR="009346EE" w:rsidRPr="006F1B3F" w:rsidRDefault="009346EE" w:rsidP="00D264A4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B3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об </w:t>
            </w: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>исполнении постановлений комиссии по итогам    202</w:t>
            </w:r>
            <w:r w:rsidR="004032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9346EE" w:rsidRPr="006F1B3F" w:rsidRDefault="009346EE" w:rsidP="00D264A4">
            <w:pPr>
              <w:ind w:hanging="108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120" w:type="dxa"/>
          </w:tcPr>
          <w:p w:rsidR="00D264A4" w:rsidRDefault="00D264A4" w:rsidP="00294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июль,</w:t>
            </w:r>
          </w:p>
          <w:p w:rsidR="009346EE" w:rsidRPr="006F1B3F" w:rsidRDefault="009346EE" w:rsidP="00294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37" w:type="dxa"/>
          </w:tcPr>
          <w:p w:rsidR="009346EE" w:rsidRPr="006F1B3F" w:rsidRDefault="009346EE" w:rsidP="0029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  <w:r w:rsidR="0040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</w:tc>
      </w:tr>
      <w:tr w:rsidR="00D264A4" w:rsidRPr="00500D78" w:rsidTr="006F1B3F">
        <w:tc>
          <w:tcPr>
            <w:tcW w:w="854" w:type="dxa"/>
          </w:tcPr>
          <w:p w:rsidR="00D264A4" w:rsidRDefault="00D264A4" w:rsidP="00C30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4512" w:type="dxa"/>
          </w:tcPr>
          <w:p w:rsidR="00D264A4" w:rsidRPr="006F1B3F" w:rsidRDefault="00D264A4" w:rsidP="00D264A4">
            <w:pPr>
              <w:ind w:right="-284" w:hanging="108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B3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Подготовка информационно-</w:t>
            </w:r>
          </w:p>
          <w:p w:rsidR="00D264A4" w:rsidRPr="006F1B3F" w:rsidRDefault="00D264A4" w:rsidP="00D264A4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F1B3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аналитических материалов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 работе наставников из числа членов КДН и ЗП с  несовершеннолетними, состоящими на профилактическом учете в ОДН ОУУП и ДН ОМВД России по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Собинскому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району.</w:t>
            </w:r>
          </w:p>
          <w:p w:rsidR="00D264A4" w:rsidRPr="006F1B3F" w:rsidRDefault="00D264A4" w:rsidP="00294892">
            <w:pPr>
              <w:ind w:right="-284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D264A4" w:rsidRDefault="00D264A4" w:rsidP="00D2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июль,</w:t>
            </w:r>
          </w:p>
          <w:p w:rsidR="00D264A4" w:rsidRPr="006F1B3F" w:rsidRDefault="00D264A4" w:rsidP="00D2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37" w:type="dxa"/>
          </w:tcPr>
          <w:p w:rsidR="00D264A4" w:rsidRPr="006F1B3F" w:rsidRDefault="00D264A4" w:rsidP="0029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  <w:r w:rsidR="0040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</w:tc>
      </w:tr>
      <w:tr w:rsidR="009346EE" w:rsidRPr="00500D78" w:rsidTr="00294892">
        <w:trPr>
          <w:trHeight w:val="311"/>
        </w:trPr>
        <w:tc>
          <w:tcPr>
            <w:tcW w:w="9923" w:type="dxa"/>
            <w:gridSpan w:val="4"/>
          </w:tcPr>
          <w:p w:rsidR="009346EE" w:rsidRPr="006F1B3F" w:rsidRDefault="00063F8F" w:rsidP="00934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B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9346EE" w:rsidRPr="006F1B3F">
              <w:rPr>
                <w:rFonts w:ascii="Times New Roman" w:hAnsi="Times New Roman" w:cs="Times New Roman"/>
                <w:b/>
                <w:sz w:val="28"/>
                <w:szCs w:val="28"/>
              </w:rPr>
              <w:t>.  ПРОВЕДЕНИЕ МОНИТОРИНГОВ, СОЦИОЛОГИЧЕСКИХ ИССЛЕДОВАНИЙ:</w:t>
            </w:r>
          </w:p>
        </w:tc>
      </w:tr>
      <w:tr w:rsidR="009346EE" w:rsidRPr="00500D78" w:rsidTr="006F1B3F">
        <w:tc>
          <w:tcPr>
            <w:tcW w:w="854" w:type="dxa"/>
          </w:tcPr>
          <w:p w:rsidR="009346EE" w:rsidRPr="00500D78" w:rsidRDefault="009346EE" w:rsidP="00E8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12" w:type="dxa"/>
          </w:tcPr>
          <w:p w:rsidR="009346EE" w:rsidRPr="009346EE" w:rsidRDefault="009346EE" w:rsidP="002D1199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346E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 о деятельности детского телефона доверия с единым общероссийским телефонным номером;</w:t>
            </w:r>
          </w:p>
          <w:p w:rsidR="009346EE" w:rsidRPr="009346EE" w:rsidRDefault="009346EE" w:rsidP="002D1199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9346EE" w:rsidRPr="009346EE" w:rsidRDefault="009346EE" w:rsidP="002D1199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346E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 о самовольных уходах несовершеннолетних из семей и организаций с круглосуточным пребыванием детей;</w:t>
            </w:r>
          </w:p>
          <w:p w:rsidR="009346EE" w:rsidRPr="009346EE" w:rsidRDefault="009346EE" w:rsidP="002D1199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9346EE" w:rsidRPr="009346EE" w:rsidRDefault="009346EE" w:rsidP="002D1199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346E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- о немедицинском потреблении </w:t>
            </w:r>
            <w:proofErr w:type="spellStart"/>
            <w:r w:rsidRPr="009346E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психоактивных</w:t>
            </w:r>
            <w:proofErr w:type="spellEnd"/>
            <w:r w:rsidRPr="009346E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веществ несовершеннолетними в районе;</w:t>
            </w:r>
          </w:p>
          <w:p w:rsidR="009346EE" w:rsidRPr="009346EE" w:rsidRDefault="009346EE" w:rsidP="002D1199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9346EE" w:rsidRPr="009346EE" w:rsidRDefault="009346EE" w:rsidP="002D1199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9346E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 о летней занятости несовершеннолетни</w:t>
            </w:r>
            <w:r w:rsidR="00CA5B5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</w:t>
            </w:r>
            <w:r w:rsidRPr="009346E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с которыми проводится индивидуальная профилактическая работа муниципальной комиссией по делам несовершеннолетних и защите их прав, несовершеннолетних, состоящих на учете в отделении по </w:t>
            </w:r>
            <w:r w:rsidRPr="009346E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 xml:space="preserve">делам несовершеннолетних ОМВД России по </w:t>
            </w:r>
            <w:proofErr w:type="spellStart"/>
            <w:r w:rsidRPr="009346E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Собинскому</w:t>
            </w:r>
            <w:proofErr w:type="spellEnd"/>
            <w:r w:rsidRPr="009346E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району</w:t>
            </w:r>
            <w:r w:rsidR="00A564E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:rsidR="009346EE" w:rsidRPr="009346EE" w:rsidRDefault="009346EE" w:rsidP="0095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  <w:p w:rsidR="009346EE" w:rsidRPr="009346EE" w:rsidRDefault="009346EE" w:rsidP="0095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9346EE" w:rsidRDefault="009346EE" w:rsidP="0095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9346EE" w:rsidRDefault="009346EE" w:rsidP="0095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9346EE" w:rsidRDefault="009346EE" w:rsidP="0095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6EE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9346EE" w:rsidRPr="009346EE" w:rsidRDefault="009346EE" w:rsidP="0095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9346EE" w:rsidRDefault="009346EE" w:rsidP="0095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9346EE" w:rsidRDefault="009346EE" w:rsidP="0095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B52" w:rsidRDefault="00CA5B52" w:rsidP="0093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9346EE" w:rsidRDefault="009346EE" w:rsidP="0093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6EE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9346EE" w:rsidRPr="009346EE" w:rsidRDefault="009346EE" w:rsidP="0093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B52" w:rsidRDefault="00CA5B52" w:rsidP="0093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B52" w:rsidRDefault="00CA5B52" w:rsidP="0093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9346EE" w:rsidRDefault="009346EE" w:rsidP="0093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6EE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  <w:p w:rsidR="009346EE" w:rsidRPr="009346EE" w:rsidRDefault="009346EE" w:rsidP="0093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9346EE" w:rsidRDefault="009346EE" w:rsidP="0093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9346EE" w:rsidRDefault="009346EE" w:rsidP="0093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9346EE" w:rsidRDefault="009346EE" w:rsidP="0093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9346EE" w:rsidRDefault="009346EE" w:rsidP="0093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9346EE" w:rsidRDefault="009346EE" w:rsidP="0093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9346EE" w:rsidRDefault="009346EE" w:rsidP="0093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9346EE" w:rsidRDefault="009346EE" w:rsidP="0093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9346EE" w:rsidRDefault="009346EE" w:rsidP="0093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9346EE" w:rsidRDefault="009346EE" w:rsidP="0095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9346EE" w:rsidRDefault="009346EE" w:rsidP="0095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</w:t>
            </w:r>
          </w:p>
          <w:p w:rsidR="009346EE" w:rsidRPr="00500D78" w:rsidRDefault="009346EE" w:rsidP="0095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компетенции</w:t>
            </w:r>
          </w:p>
        </w:tc>
      </w:tr>
      <w:tr w:rsidR="009346EE" w:rsidRPr="00500D78" w:rsidTr="003020F9">
        <w:tc>
          <w:tcPr>
            <w:tcW w:w="9923" w:type="dxa"/>
            <w:gridSpan w:val="4"/>
          </w:tcPr>
          <w:p w:rsidR="009346EE" w:rsidRPr="006F04B4" w:rsidRDefault="00063F8F" w:rsidP="001837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="009346EE" w:rsidRPr="00504D67">
              <w:rPr>
                <w:rFonts w:ascii="Times New Roman" w:hAnsi="Times New Roman" w:cs="Times New Roman"/>
                <w:b/>
                <w:sz w:val="28"/>
                <w:szCs w:val="28"/>
              </w:rPr>
              <w:t>.  ОРГАНИЗАЦИОННО-ПРАКТИЧЕСКАЯ ДЕЯТЕЛЬНОСТЬ</w:t>
            </w:r>
          </w:p>
        </w:tc>
      </w:tr>
      <w:tr w:rsidR="009346EE" w:rsidRPr="00500D78" w:rsidTr="006F1B3F">
        <w:tc>
          <w:tcPr>
            <w:tcW w:w="854" w:type="dxa"/>
          </w:tcPr>
          <w:p w:rsidR="009346EE" w:rsidRPr="00500D78" w:rsidRDefault="008F71F2" w:rsidP="00806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12" w:type="dxa"/>
          </w:tcPr>
          <w:p w:rsidR="009346EE" w:rsidRPr="00504D67" w:rsidRDefault="00E25E36" w:rsidP="00357309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проведение заседаний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подготовка материалов к</w:t>
            </w:r>
            <w:r w:rsidR="009346EE" w:rsidRPr="00504D67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9346EE" w:rsidRPr="00504D67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комиссии.</w:t>
            </w:r>
          </w:p>
          <w:p w:rsidR="009346EE" w:rsidRPr="00504D67" w:rsidRDefault="009346EE" w:rsidP="00357309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9346EE" w:rsidRDefault="00E25E36" w:rsidP="00713BD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2 раза в месяц</w:t>
            </w:r>
          </w:p>
          <w:p w:rsidR="00E25E36" w:rsidRPr="00504D67" w:rsidRDefault="00E25E36" w:rsidP="00713BD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 средам</w:t>
            </w:r>
          </w:p>
        </w:tc>
        <w:tc>
          <w:tcPr>
            <w:tcW w:w="2437" w:type="dxa"/>
          </w:tcPr>
          <w:p w:rsidR="009346EE" w:rsidRPr="00504D67" w:rsidRDefault="009346EE" w:rsidP="00713BDA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  <w:r w:rsidR="0040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  <w:p w:rsidR="009346EE" w:rsidRPr="00504D67" w:rsidRDefault="009346EE" w:rsidP="00504D67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Е.П.</w:t>
            </w:r>
            <w:r w:rsidR="0040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Шевченко</w:t>
            </w:r>
          </w:p>
          <w:p w:rsidR="009346EE" w:rsidRPr="00504D67" w:rsidRDefault="009346EE" w:rsidP="00713BDA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9346EE" w:rsidRPr="00500D78" w:rsidTr="006F1B3F">
        <w:tc>
          <w:tcPr>
            <w:tcW w:w="854" w:type="dxa"/>
          </w:tcPr>
          <w:p w:rsidR="009346EE" w:rsidRPr="00500D78" w:rsidRDefault="008F71F2" w:rsidP="00806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12" w:type="dxa"/>
          </w:tcPr>
          <w:p w:rsidR="009346EE" w:rsidRPr="00504D67" w:rsidRDefault="009346EE" w:rsidP="00357309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Оформление постановлений комиссии.</w:t>
            </w:r>
          </w:p>
          <w:p w:rsidR="009346EE" w:rsidRPr="00504D67" w:rsidRDefault="009346EE" w:rsidP="00357309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504D67" w:rsidRDefault="009346EE" w:rsidP="00357309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9346EE" w:rsidRPr="00504D67" w:rsidRDefault="009346EE" w:rsidP="00713BD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течение 3</w:t>
            </w:r>
            <w:r w:rsidR="006761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-х</w:t>
            </w:r>
            <w:r w:rsidRPr="00504D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дней после заседания</w:t>
            </w:r>
          </w:p>
        </w:tc>
        <w:tc>
          <w:tcPr>
            <w:tcW w:w="2437" w:type="dxa"/>
          </w:tcPr>
          <w:p w:rsidR="009346EE" w:rsidRPr="00504D67" w:rsidRDefault="009346EE" w:rsidP="00504D67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Е.П.</w:t>
            </w:r>
            <w:r w:rsidR="0040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Шевченко</w:t>
            </w:r>
          </w:p>
          <w:p w:rsidR="009346EE" w:rsidRPr="00504D67" w:rsidRDefault="009346EE" w:rsidP="00E14A5D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504D67" w:rsidRDefault="009346EE" w:rsidP="00357309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504D67" w:rsidRDefault="009346EE" w:rsidP="00713BDA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6EE" w:rsidRPr="00500D78" w:rsidTr="006F1B3F">
        <w:tc>
          <w:tcPr>
            <w:tcW w:w="854" w:type="dxa"/>
          </w:tcPr>
          <w:p w:rsidR="009346EE" w:rsidRPr="00500D78" w:rsidRDefault="008F71F2" w:rsidP="00806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12" w:type="dxa"/>
          </w:tcPr>
          <w:p w:rsidR="009346EE" w:rsidRPr="00504D67" w:rsidRDefault="009346EE" w:rsidP="00357309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Оформление протоколов заседаний комиссии.</w:t>
            </w:r>
          </w:p>
          <w:p w:rsidR="009346EE" w:rsidRPr="00504D67" w:rsidRDefault="009346EE" w:rsidP="00357309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504D67" w:rsidRDefault="009346EE" w:rsidP="00357309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9346EE" w:rsidRPr="00504D67" w:rsidRDefault="009346EE" w:rsidP="006761A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 течение </w:t>
            </w:r>
            <w:r w:rsidR="006761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7 </w:t>
            </w:r>
            <w:r w:rsidRPr="00504D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дней после комиссии</w:t>
            </w:r>
          </w:p>
        </w:tc>
        <w:tc>
          <w:tcPr>
            <w:tcW w:w="2437" w:type="dxa"/>
          </w:tcPr>
          <w:p w:rsidR="009346EE" w:rsidRPr="00504D67" w:rsidRDefault="009346EE" w:rsidP="00504D67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Е.П.</w:t>
            </w:r>
            <w:r w:rsidR="0040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Шевченко</w:t>
            </w:r>
          </w:p>
          <w:p w:rsidR="009346EE" w:rsidRPr="00504D67" w:rsidRDefault="009346EE" w:rsidP="00357309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504D67" w:rsidRDefault="009346EE" w:rsidP="00357309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6EE" w:rsidRPr="00500D78" w:rsidTr="006F1B3F">
        <w:tc>
          <w:tcPr>
            <w:tcW w:w="854" w:type="dxa"/>
          </w:tcPr>
          <w:p w:rsidR="009346EE" w:rsidRPr="00500D78" w:rsidRDefault="008F71F2" w:rsidP="00806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12" w:type="dxa"/>
          </w:tcPr>
          <w:p w:rsidR="009346EE" w:rsidRPr="00504D67" w:rsidRDefault="009346EE" w:rsidP="00357309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Работа с базой данных несовершеннолетних и социально-неблагополучных семей.</w:t>
            </w:r>
          </w:p>
          <w:p w:rsidR="009346EE" w:rsidRPr="00504D67" w:rsidRDefault="009346EE" w:rsidP="00357309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9346EE" w:rsidRPr="00504D67" w:rsidRDefault="009346EE" w:rsidP="00713BD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течение года</w:t>
            </w:r>
          </w:p>
        </w:tc>
        <w:tc>
          <w:tcPr>
            <w:tcW w:w="2437" w:type="dxa"/>
          </w:tcPr>
          <w:p w:rsidR="009346EE" w:rsidRPr="00504D67" w:rsidRDefault="009346EE" w:rsidP="00504D67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Е.П.</w:t>
            </w:r>
            <w:r w:rsidR="0040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Шевченко</w:t>
            </w:r>
          </w:p>
          <w:p w:rsidR="009346EE" w:rsidRPr="00504D67" w:rsidRDefault="009346EE" w:rsidP="00357309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6EE" w:rsidRPr="00500D78" w:rsidTr="006F1B3F">
        <w:tc>
          <w:tcPr>
            <w:tcW w:w="854" w:type="dxa"/>
          </w:tcPr>
          <w:p w:rsidR="009346EE" w:rsidRPr="00500D78" w:rsidRDefault="008F71F2" w:rsidP="00D72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512" w:type="dxa"/>
          </w:tcPr>
          <w:p w:rsidR="009346EE" w:rsidRPr="00504D67" w:rsidRDefault="009346EE" w:rsidP="00D72A70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 постановлений по итогам заседаний комиссии по делам несовершеннолетних и защите их прав района в органы и учреждения системы профилактики</w:t>
            </w:r>
            <w:r w:rsidR="0040321A">
              <w:rPr>
                <w:rFonts w:ascii="Times New Roman" w:hAnsi="Times New Roman" w:cs="Times New Roman"/>
                <w:sz w:val="28"/>
                <w:szCs w:val="28"/>
              </w:rPr>
              <w:t>, лицам, совершившим правонарушения, др. заинтересованным лицам</w:t>
            </w: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46EE" w:rsidRPr="00504D67" w:rsidRDefault="009346EE" w:rsidP="00D72A70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9346EE" w:rsidRPr="00504D67" w:rsidRDefault="009346EE" w:rsidP="00D72A7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весь период,</w:t>
            </w:r>
          </w:p>
          <w:p w:rsidR="009346EE" w:rsidRPr="00504D67" w:rsidRDefault="006761AF" w:rsidP="00D72A7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 течение 3-х дней </w:t>
            </w:r>
            <w:r w:rsidR="009346EE" w:rsidRPr="00504D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после заседаний комиссии</w:t>
            </w:r>
          </w:p>
        </w:tc>
        <w:tc>
          <w:tcPr>
            <w:tcW w:w="2437" w:type="dxa"/>
          </w:tcPr>
          <w:p w:rsidR="009346EE" w:rsidRPr="00504D67" w:rsidRDefault="009346EE" w:rsidP="00504D67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Е.П.</w:t>
            </w:r>
            <w:r w:rsidR="0040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Шевченко</w:t>
            </w:r>
          </w:p>
          <w:p w:rsidR="009346EE" w:rsidRPr="00504D67" w:rsidRDefault="009346EE" w:rsidP="006A1B29">
            <w:pPr>
              <w:shd w:val="clear" w:color="auto" w:fill="FFFFFF"/>
              <w:spacing w:line="281" w:lineRule="exact"/>
              <w:ind w:hanging="363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9346EE" w:rsidRPr="00500D78" w:rsidTr="006F1B3F">
        <w:tc>
          <w:tcPr>
            <w:tcW w:w="854" w:type="dxa"/>
          </w:tcPr>
          <w:p w:rsidR="009346EE" w:rsidRPr="00500D78" w:rsidRDefault="008F71F2" w:rsidP="00806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512" w:type="dxa"/>
          </w:tcPr>
          <w:p w:rsidR="009346EE" w:rsidRPr="00504D67" w:rsidRDefault="009346EE" w:rsidP="00357309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Сверка Единого банка данных на детей и семьи, находящиеся в социально опасном положении.</w:t>
            </w:r>
          </w:p>
          <w:p w:rsidR="009346EE" w:rsidRPr="00504D67" w:rsidRDefault="009346EE" w:rsidP="00357309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9346EE" w:rsidRPr="00504D67" w:rsidRDefault="009346EE" w:rsidP="00713BD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ежеквартально, до 10 числа</w:t>
            </w:r>
          </w:p>
        </w:tc>
        <w:tc>
          <w:tcPr>
            <w:tcW w:w="2437" w:type="dxa"/>
          </w:tcPr>
          <w:p w:rsidR="009346EE" w:rsidRPr="00504D67" w:rsidRDefault="009346EE" w:rsidP="0093642D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  <w:r w:rsidR="0040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  <w:p w:rsidR="009346EE" w:rsidRPr="00504D67" w:rsidRDefault="0040321A" w:rsidP="0093642D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Гарцева</w:t>
            </w:r>
            <w:proofErr w:type="spellEnd"/>
          </w:p>
        </w:tc>
      </w:tr>
      <w:tr w:rsidR="009346EE" w:rsidRPr="00500D78" w:rsidTr="006F1B3F">
        <w:tc>
          <w:tcPr>
            <w:tcW w:w="854" w:type="dxa"/>
          </w:tcPr>
          <w:p w:rsidR="009346EE" w:rsidRPr="00500D78" w:rsidRDefault="008F71F2" w:rsidP="0042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512" w:type="dxa"/>
          </w:tcPr>
          <w:p w:rsidR="009346EE" w:rsidRPr="00504D67" w:rsidRDefault="009346EE" w:rsidP="003020F9">
            <w:pPr>
              <w:shd w:val="clear" w:color="auto" w:fill="FFFFFF"/>
              <w:snapToGrid w:val="0"/>
              <w:spacing w:line="281" w:lineRule="exact"/>
              <w:jc w:val="both"/>
              <w:rPr>
                <w:rFonts w:ascii="Times New Roman" w:hAnsi="Times New Roman" w:cs="Times New Roman"/>
                <w:spacing w:val="-1"/>
                <w:w w:val="101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>Организационная работа (подготовка списков, работа с администрациями</w:t>
            </w:r>
            <w:r w:rsidR="00A564EE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 xml:space="preserve">  </w:t>
            </w:r>
            <w:r w:rsidRPr="00504D67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>образовательных организаций) к проведению   заседания Координационного совета по организации летнего труда, отдыха и занятости детей и подростков в 202</w:t>
            </w:r>
            <w:r w:rsidR="0040321A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>4</w:t>
            </w:r>
            <w:r w:rsidRPr="00504D67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 xml:space="preserve"> году.</w:t>
            </w:r>
          </w:p>
          <w:p w:rsidR="009346EE" w:rsidRPr="00504D67" w:rsidRDefault="009346EE" w:rsidP="003020F9">
            <w:pPr>
              <w:shd w:val="clear" w:color="auto" w:fill="FFFFFF"/>
              <w:spacing w:line="281" w:lineRule="exact"/>
              <w:ind w:right="166"/>
              <w:jc w:val="both"/>
              <w:rPr>
                <w:rFonts w:ascii="Times New Roman" w:hAnsi="Times New Roman" w:cs="Times New Roman"/>
                <w:spacing w:val="-1"/>
                <w:w w:val="101"/>
                <w:sz w:val="28"/>
                <w:szCs w:val="28"/>
              </w:rPr>
            </w:pPr>
          </w:p>
        </w:tc>
        <w:tc>
          <w:tcPr>
            <w:tcW w:w="2120" w:type="dxa"/>
          </w:tcPr>
          <w:p w:rsidR="009346EE" w:rsidRPr="00504D67" w:rsidRDefault="009346EE" w:rsidP="003020F9">
            <w:pPr>
              <w:shd w:val="clear" w:color="auto" w:fill="FFFFFF"/>
              <w:snapToGrid w:val="0"/>
              <w:ind w:left="7"/>
              <w:jc w:val="center"/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>апрель</w:t>
            </w:r>
          </w:p>
        </w:tc>
        <w:tc>
          <w:tcPr>
            <w:tcW w:w="2437" w:type="dxa"/>
          </w:tcPr>
          <w:p w:rsidR="009346EE" w:rsidRPr="00504D67" w:rsidRDefault="009346EE" w:rsidP="003020F9">
            <w:pPr>
              <w:shd w:val="clear" w:color="auto" w:fill="FFFFFF"/>
              <w:snapToGrid w:val="0"/>
              <w:ind w:left="7"/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>Е.А.</w:t>
            </w:r>
            <w:r w:rsidR="0040321A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 xml:space="preserve"> </w:t>
            </w:r>
            <w:r w:rsidRPr="00504D67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>Уварова</w:t>
            </w:r>
          </w:p>
          <w:p w:rsidR="009346EE" w:rsidRPr="00504D67" w:rsidRDefault="009346EE" w:rsidP="003020F9">
            <w:pPr>
              <w:shd w:val="clear" w:color="auto" w:fill="FFFFFF"/>
              <w:snapToGrid w:val="0"/>
              <w:ind w:left="7"/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>В.А.</w:t>
            </w:r>
            <w:r w:rsidR="0040321A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 xml:space="preserve"> </w:t>
            </w:r>
            <w:proofErr w:type="spellStart"/>
            <w:r w:rsidRPr="00504D67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>Путов</w:t>
            </w:r>
            <w:proofErr w:type="spellEnd"/>
          </w:p>
          <w:p w:rsidR="009346EE" w:rsidRPr="00504D67" w:rsidRDefault="009346EE" w:rsidP="003020F9">
            <w:pPr>
              <w:shd w:val="clear" w:color="auto" w:fill="FFFFFF"/>
              <w:snapToGrid w:val="0"/>
              <w:ind w:left="7"/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>Ж.А.</w:t>
            </w:r>
            <w:r w:rsidR="0040321A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 xml:space="preserve"> </w:t>
            </w:r>
            <w:r w:rsidRPr="00504D67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>Семенова</w:t>
            </w:r>
          </w:p>
          <w:p w:rsidR="009346EE" w:rsidRPr="00504D67" w:rsidRDefault="009346EE" w:rsidP="003020F9">
            <w:pPr>
              <w:shd w:val="clear" w:color="auto" w:fill="FFFFFF"/>
              <w:snapToGrid w:val="0"/>
              <w:ind w:left="7"/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>С.Ю.</w:t>
            </w:r>
            <w:r w:rsidR="0040321A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 xml:space="preserve"> </w:t>
            </w:r>
            <w:r w:rsidRPr="00504D67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>Казаченко</w:t>
            </w:r>
          </w:p>
          <w:p w:rsidR="0040321A" w:rsidRDefault="0040321A" w:rsidP="00772424">
            <w:pPr>
              <w:shd w:val="clear" w:color="auto" w:fill="FFFFFF"/>
              <w:snapToGrid w:val="0"/>
              <w:ind w:left="7"/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>Р</w:t>
            </w:r>
            <w:r w:rsidR="009346EE" w:rsidRPr="00504D67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 xml:space="preserve">уководители всех органов и </w:t>
            </w:r>
            <w:proofErr w:type="gramStart"/>
            <w:r w:rsidR="009346EE" w:rsidRPr="00504D67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>учреждений  системы</w:t>
            </w:r>
            <w:proofErr w:type="gramEnd"/>
            <w:r w:rsidR="009346EE" w:rsidRPr="00504D67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 xml:space="preserve"> профилактики безнадзорности</w:t>
            </w:r>
          </w:p>
          <w:p w:rsidR="00772424" w:rsidRPr="00504D67" w:rsidRDefault="00772424" w:rsidP="00772424">
            <w:pPr>
              <w:shd w:val="clear" w:color="auto" w:fill="FFFFFF"/>
              <w:snapToGrid w:val="0"/>
              <w:ind w:left="7"/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346EE" w:rsidRPr="00500D78" w:rsidTr="006F1B3F">
        <w:tc>
          <w:tcPr>
            <w:tcW w:w="854" w:type="dxa"/>
          </w:tcPr>
          <w:p w:rsidR="009346EE" w:rsidRPr="00500D78" w:rsidRDefault="008F71F2" w:rsidP="0042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512" w:type="dxa"/>
          </w:tcPr>
          <w:p w:rsidR="009346EE" w:rsidRPr="00504D67" w:rsidRDefault="009346EE" w:rsidP="00550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выездных заседаний КДН и ЗП в образовательные организации района, в которых отмечается </w:t>
            </w:r>
            <w:r w:rsidRPr="00504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наиболее сложная оперативная обстановка в детско-подростковой среде, с целью изучения и оказания консультативно-методической помощи по вопросам организации</w:t>
            </w:r>
          </w:p>
          <w:p w:rsidR="009346EE" w:rsidRPr="00504D67" w:rsidRDefault="009346EE" w:rsidP="00550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работы по профилактике безнадзорности и правонарушений несовершеннолетних, жестокого обращения с детьми.</w:t>
            </w:r>
          </w:p>
          <w:p w:rsidR="009346EE" w:rsidRPr="00504D67" w:rsidRDefault="009346EE" w:rsidP="00550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9346EE" w:rsidRPr="00504D67" w:rsidRDefault="009346EE" w:rsidP="00302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  <w:p w:rsidR="009346EE" w:rsidRPr="00504D67" w:rsidRDefault="009346EE" w:rsidP="00302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37" w:type="dxa"/>
          </w:tcPr>
          <w:p w:rsidR="009346EE" w:rsidRPr="00504D67" w:rsidRDefault="009346EE" w:rsidP="00302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  <w:r w:rsidR="0040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  <w:p w:rsidR="009346EE" w:rsidRPr="00504D67" w:rsidRDefault="009346EE" w:rsidP="00302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9346EE" w:rsidRPr="00500D78" w:rsidTr="006F1B3F">
        <w:tc>
          <w:tcPr>
            <w:tcW w:w="854" w:type="dxa"/>
          </w:tcPr>
          <w:p w:rsidR="009346EE" w:rsidRPr="00500D78" w:rsidRDefault="008F71F2" w:rsidP="0042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4512" w:type="dxa"/>
          </w:tcPr>
          <w:p w:rsidR="009346EE" w:rsidRPr="00504D67" w:rsidRDefault="009346EE" w:rsidP="00550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информаций о состоянии работы по защите прав и законных интересов несовершеннолетних, профилактике безнадзорности и правонарушений несовершеннолетних в органы исполнительной власти, </w:t>
            </w:r>
            <w:proofErr w:type="spellStart"/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Собинскую</w:t>
            </w:r>
            <w:proofErr w:type="spellEnd"/>
            <w:r w:rsidRPr="00504D6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межрайонную прокуратуру.</w:t>
            </w:r>
          </w:p>
          <w:p w:rsidR="009346EE" w:rsidRPr="00504D67" w:rsidRDefault="009346EE" w:rsidP="00550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9346EE" w:rsidRPr="00504D67" w:rsidRDefault="009346EE" w:rsidP="00302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9346EE" w:rsidRPr="00504D67" w:rsidRDefault="009346EE" w:rsidP="00302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37" w:type="dxa"/>
          </w:tcPr>
          <w:p w:rsidR="009346EE" w:rsidRPr="00504D67" w:rsidRDefault="009346EE" w:rsidP="00302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  <w:r w:rsidR="0040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  <w:p w:rsidR="009346EE" w:rsidRPr="00504D67" w:rsidRDefault="009346EE" w:rsidP="00302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46EE" w:rsidRPr="00500D78" w:rsidTr="006F1B3F">
        <w:tc>
          <w:tcPr>
            <w:tcW w:w="854" w:type="dxa"/>
          </w:tcPr>
          <w:p w:rsidR="009346EE" w:rsidRPr="008F71F2" w:rsidRDefault="008F71F2" w:rsidP="0042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46EE" w:rsidRPr="008F71F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12" w:type="dxa"/>
          </w:tcPr>
          <w:p w:rsidR="009346EE" w:rsidRPr="008F71F2" w:rsidRDefault="009346EE" w:rsidP="00254BA8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F71F2"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органов и учреждений системы профилактики по проведению комплексной межведомственной профилактической операции «Подросток-202</w:t>
            </w:r>
            <w:r w:rsidR="004032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F71F2">
              <w:rPr>
                <w:rFonts w:ascii="Times New Roman" w:hAnsi="Times New Roman" w:cs="Times New Roman"/>
                <w:sz w:val="28"/>
                <w:szCs w:val="28"/>
              </w:rPr>
              <w:t xml:space="preserve">», обеспечение контроля за проведением районной акции и подготовка анализа ее итогов с рассмотрением на очередном заседании комиссии. </w:t>
            </w:r>
            <w:r w:rsidRPr="008F71F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Направление итоговой информации в комиссию по делам несовершеннолетних и защите их прав Владимирской области.</w:t>
            </w:r>
          </w:p>
          <w:p w:rsidR="009346EE" w:rsidRPr="008F71F2" w:rsidRDefault="009346EE" w:rsidP="00254BA8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9346EE" w:rsidRPr="008F71F2" w:rsidRDefault="009346EE" w:rsidP="00302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1F2">
              <w:rPr>
                <w:rFonts w:ascii="Times New Roman" w:hAnsi="Times New Roman" w:cs="Times New Roman"/>
                <w:sz w:val="28"/>
                <w:szCs w:val="28"/>
              </w:rPr>
              <w:t>2-4 квартал</w:t>
            </w:r>
          </w:p>
          <w:p w:rsidR="009346EE" w:rsidRPr="008F71F2" w:rsidRDefault="009346EE" w:rsidP="00302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7" w:type="dxa"/>
          </w:tcPr>
          <w:p w:rsidR="009346EE" w:rsidRPr="00500D78" w:rsidRDefault="009346EE" w:rsidP="00FE0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D78"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  <w:r w:rsidR="0040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D78"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  <w:p w:rsidR="009346EE" w:rsidRPr="00500D78" w:rsidRDefault="009346EE" w:rsidP="00FE0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D78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40321A" w:rsidRPr="006F1B3F" w:rsidRDefault="0040321A" w:rsidP="00403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и учреждений</w:t>
            </w: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профилактики</w:t>
            </w:r>
          </w:p>
          <w:p w:rsidR="009346EE" w:rsidRPr="00500D78" w:rsidRDefault="009346EE" w:rsidP="00FE0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6EE" w:rsidRPr="00500D78" w:rsidTr="006F1B3F">
        <w:tc>
          <w:tcPr>
            <w:tcW w:w="854" w:type="dxa"/>
          </w:tcPr>
          <w:p w:rsidR="009346EE" w:rsidRPr="00500D78" w:rsidRDefault="008F71F2" w:rsidP="008F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12" w:type="dxa"/>
          </w:tcPr>
          <w:p w:rsidR="009346EE" w:rsidRPr="00504D67" w:rsidRDefault="009346EE" w:rsidP="0080662D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Координация деятельности органов и учреждений системы профилактики по проведению</w:t>
            </w: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комплексной</w:t>
            </w:r>
            <w:r w:rsidRPr="00504D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504D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межведомственной  профилактической</w:t>
            </w:r>
            <w:proofErr w:type="gramEnd"/>
            <w:r w:rsidRPr="00504D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операции «Семья-202</w:t>
            </w:r>
            <w:r w:rsidR="0040321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</w:t>
            </w:r>
            <w:r w:rsidRPr="00504D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», обеспечение контроля за проведением районной операции, подготовка анализа ее итогов </w:t>
            </w: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с рассмот</w:t>
            </w:r>
            <w:r w:rsidR="008F71F2">
              <w:rPr>
                <w:rFonts w:ascii="Times New Roman" w:hAnsi="Times New Roman" w:cs="Times New Roman"/>
                <w:sz w:val="28"/>
                <w:szCs w:val="28"/>
              </w:rPr>
              <w:t>рением на6</w:t>
            </w: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очередном заседании комиссии.</w:t>
            </w:r>
            <w:r w:rsidRPr="00504D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Направление итоговой информации в комиссию по делам несовершеннолетних и защите их прав Владимирской области.</w:t>
            </w:r>
          </w:p>
          <w:p w:rsidR="009346EE" w:rsidRPr="00504D67" w:rsidRDefault="009346EE" w:rsidP="00FE0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9346EE" w:rsidRPr="00504D67" w:rsidRDefault="009346EE" w:rsidP="003F3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квартал  </w:t>
            </w:r>
          </w:p>
        </w:tc>
        <w:tc>
          <w:tcPr>
            <w:tcW w:w="2437" w:type="dxa"/>
          </w:tcPr>
          <w:p w:rsidR="009346EE" w:rsidRPr="00504D67" w:rsidRDefault="009346EE" w:rsidP="00806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  <w:r w:rsidR="0040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  <w:p w:rsidR="0040321A" w:rsidRPr="006F1B3F" w:rsidRDefault="0040321A" w:rsidP="00403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и учреждений</w:t>
            </w:r>
            <w:r w:rsidRPr="006F1B3F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профилактики</w:t>
            </w:r>
          </w:p>
          <w:p w:rsidR="009346EE" w:rsidRPr="00504D67" w:rsidRDefault="009346EE" w:rsidP="00806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6EE" w:rsidRPr="00500D78" w:rsidTr="006F1B3F">
        <w:tc>
          <w:tcPr>
            <w:tcW w:w="854" w:type="dxa"/>
          </w:tcPr>
          <w:p w:rsidR="009346EE" w:rsidRPr="00500D78" w:rsidRDefault="008F71F2" w:rsidP="0042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4512" w:type="dxa"/>
          </w:tcPr>
          <w:p w:rsidR="009346EE" w:rsidRPr="00504D67" w:rsidRDefault="009346EE" w:rsidP="003F3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районных межведомственных комплексных профилактических</w:t>
            </w:r>
          </w:p>
          <w:p w:rsidR="009346EE" w:rsidRPr="00504D67" w:rsidRDefault="009346EE" w:rsidP="003F3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операций, направленных на:</w:t>
            </w:r>
          </w:p>
          <w:p w:rsidR="009346EE" w:rsidRPr="00504D67" w:rsidRDefault="009346EE" w:rsidP="003F3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-снижение несчастных случаев и гибели детей и подростков;</w:t>
            </w:r>
          </w:p>
          <w:p w:rsidR="009346EE" w:rsidRPr="00504D67" w:rsidRDefault="009346EE" w:rsidP="003F3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 xml:space="preserve">-предупреждение потребления несовершеннолетними </w:t>
            </w:r>
            <w:proofErr w:type="spellStart"/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504D67">
              <w:rPr>
                <w:rFonts w:ascii="Times New Roman" w:hAnsi="Times New Roman" w:cs="Times New Roman"/>
                <w:sz w:val="28"/>
                <w:szCs w:val="28"/>
              </w:rPr>
              <w:t xml:space="preserve"> веществ, в том числе курительных смесей (</w:t>
            </w:r>
            <w:proofErr w:type="spellStart"/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спайсов</w:t>
            </w:r>
            <w:proofErr w:type="spellEnd"/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346EE" w:rsidRPr="00504D67" w:rsidRDefault="009346EE" w:rsidP="003F3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-предупреждение совершения правонарушений и преступлений несовершеннолетними:</w:t>
            </w:r>
          </w:p>
          <w:p w:rsidR="009346EE" w:rsidRPr="00504D67" w:rsidRDefault="009346EE" w:rsidP="00E6386D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* районной декады профилактики правонарушений в подростковой среде</w:t>
            </w:r>
          </w:p>
          <w:p w:rsidR="009346EE" w:rsidRPr="00504D67" w:rsidRDefault="009346EE" w:rsidP="00E6386D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*заседания кинолектория «Подросток и закон» на правовые, этические темы с показом кинофильмов и последующим их обсуждением;</w:t>
            </w:r>
          </w:p>
          <w:p w:rsidR="009346EE" w:rsidRDefault="009346EE" w:rsidP="00705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ответственного </w:t>
            </w:r>
            <w:proofErr w:type="spellStart"/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родительства</w:t>
            </w:r>
            <w:proofErr w:type="spellEnd"/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71F2" w:rsidRPr="00504D67" w:rsidRDefault="008F71F2" w:rsidP="00705A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9346EE" w:rsidRPr="00504D67" w:rsidRDefault="009346EE" w:rsidP="00302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  <w:p w:rsidR="009346EE" w:rsidRPr="00504D67" w:rsidRDefault="009346EE" w:rsidP="00302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504D67" w:rsidRDefault="009346EE" w:rsidP="00302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504D67" w:rsidRDefault="009346EE" w:rsidP="00302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504D67" w:rsidRDefault="009346EE" w:rsidP="00302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504D67" w:rsidRDefault="009346EE" w:rsidP="00302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504D67" w:rsidRDefault="009346EE" w:rsidP="00302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504D67" w:rsidRDefault="009346EE" w:rsidP="00302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504D67" w:rsidRDefault="009346EE" w:rsidP="00302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504D67" w:rsidRDefault="009346EE" w:rsidP="00302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504D67" w:rsidRDefault="009346EE" w:rsidP="00302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504D67" w:rsidRDefault="009346EE" w:rsidP="00302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504D67" w:rsidRDefault="009346EE" w:rsidP="00302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504D67" w:rsidRDefault="009346EE" w:rsidP="00302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-апрель</w:t>
            </w:r>
          </w:p>
          <w:p w:rsidR="009346EE" w:rsidRPr="00504D67" w:rsidRDefault="009346EE" w:rsidP="00302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504D67" w:rsidRDefault="009346EE" w:rsidP="00975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504D67" w:rsidRDefault="009346EE" w:rsidP="00975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  <w:p w:rsidR="009346EE" w:rsidRPr="00504D67" w:rsidRDefault="009346EE" w:rsidP="00975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504D67" w:rsidRDefault="009346EE" w:rsidP="00975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504D67" w:rsidRDefault="009346EE" w:rsidP="00975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37" w:type="dxa"/>
          </w:tcPr>
          <w:p w:rsidR="009346EE" w:rsidRPr="00500D78" w:rsidRDefault="009346EE" w:rsidP="00806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D78"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  <w:r w:rsidR="0040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D78"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  <w:p w:rsidR="009346EE" w:rsidRPr="00500D78" w:rsidRDefault="00104790" w:rsidP="00806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лены комиссии</w:t>
            </w:r>
          </w:p>
          <w:p w:rsidR="009346EE" w:rsidRDefault="00104790" w:rsidP="00806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 xml:space="preserve"> и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профилактики</w:t>
            </w:r>
          </w:p>
          <w:p w:rsidR="009346EE" w:rsidRDefault="009346EE" w:rsidP="00806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Default="009346EE" w:rsidP="00806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Default="009346EE" w:rsidP="00806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Default="009346EE" w:rsidP="00806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Default="009346EE" w:rsidP="00806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Default="009346EE" w:rsidP="00806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Default="009346EE" w:rsidP="00806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Default="009346EE" w:rsidP="00806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Default="009346EE" w:rsidP="00806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 w:rsidR="0040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Верхотурова</w:t>
            </w:r>
          </w:p>
          <w:p w:rsidR="009346EE" w:rsidRDefault="009346EE" w:rsidP="00806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Default="009346EE" w:rsidP="00806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Default="009346EE" w:rsidP="00806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  <w:r w:rsidR="0040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  <w:p w:rsidR="009346EE" w:rsidRDefault="009346EE" w:rsidP="00806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Default="009346EE" w:rsidP="00806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Default="009346EE" w:rsidP="00806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500D78" w:rsidRDefault="009346EE" w:rsidP="00806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 w:rsidR="0040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Уварова</w:t>
            </w:r>
          </w:p>
        </w:tc>
      </w:tr>
      <w:tr w:rsidR="009346EE" w:rsidRPr="00500D78" w:rsidTr="006F1B3F">
        <w:tc>
          <w:tcPr>
            <w:tcW w:w="854" w:type="dxa"/>
          </w:tcPr>
          <w:p w:rsidR="009346EE" w:rsidRPr="00500D78" w:rsidRDefault="008F71F2" w:rsidP="0042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.13.</w:t>
            </w:r>
          </w:p>
        </w:tc>
        <w:tc>
          <w:tcPr>
            <w:tcW w:w="4512" w:type="dxa"/>
          </w:tcPr>
          <w:p w:rsidR="009346EE" w:rsidRPr="001A78F5" w:rsidRDefault="009346EE" w:rsidP="00302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Участие в выездах Межведомственной группы экстренного реагирования  </w:t>
            </w:r>
            <w:r w:rsidRPr="001A78F5">
              <w:rPr>
                <w:rFonts w:ascii="Times New Roman" w:hAnsi="Times New Roman" w:cs="Times New Roman"/>
                <w:sz w:val="28"/>
                <w:szCs w:val="28"/>
              </w:rPr>
              <w:t xml:space="preserve">  из числа сотрудников органов и учреждений системы профилактики безнадзорности и правонарушений несовершеннолетних </w:t>
            </w:r>
            <w:proofErr w:type="spellStart"/>
            <w:r w:rsidRPr="001A78F5">
              <w:rPr>
                <w:rFonts w:ascii="Times New Roman" w:hAnsi="Times New Roman" w:cs="Times New Roman"/>
                <w:sz w:val="28"/>
                <w:szCs w:val="28"/>
              </w:rPr>
              <w:t>Собинского</w:t>
            </w:r>
            <w:proofErr w:type="spellEnd"/>
            <w:r w:rsidRPr="001A78F5">
              <w:rPr>
                <w:rFonts w:ascii="Times New Roman" w:hAnsi="Times New Roman" w:cs="Times New Roman"/>
                <w:sz w:val="28"/>
                <w:szCs w:val="28"/>
              </w:rPr>
              <w:t xml:space="preserve"> района  с целью оперативного выявления фактов семейного неблагополучия, а также несовершеннолетних, находящихся в социально опасном положении, и оказании им своевременной помощи и поддержки.</w:t>
            </w:r>
          </w:p>
          <w:p w:rsidR="009346EE" w:rsidRPr="001A78F5" w:rsidRDefault="009346EE" w:rsidP="003020F9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120" w:type="dxa"/>
          </w:tcPr>
          <w:p w:rsidR="009346EE" w:rsidRPr="001A78F5" w:rsidRDefault="009346EE" w:rsidP="003020F9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по мере необходимости, по особому графику</w:t>
            </w:r>
          </w:p>
        </w:tc>
        <w:tc>
          <w:tcPr>
            <w:tcW w:w="2437" w:type="dxa"/>
          </w:tcPr>
          <w:p w:rsidR="009346EE" w:rsidRPr="001A78F5" w:rsidRDefault="009346EE" w:rsidP="00E1573E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Ч</w:t>
            </w: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лены МГЭР</w:t>
            </w:r>
          </w:p>
        </w:tc>
      </w:tr>
      <w:tr w:rsidR="009346EE" w:rsidRPr="00500D78" w:rsidTr="006F1B3F">
        <w:tc>
          <w:tcPr>
            <w:tcW w:w="854" w:type="dxa"/>
          </w:tcPr>
          <w:p w:rsidR="009346EE" w:rsidRPr="00500D78" w:rsidRDefault="008F71F2" w:rsidP="0042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.14.</w:t>
            </w:r>
          </w:p>
        </w:tc>
        <w:tc>
          <w:tcPr>
            <w:tcW w:w="4512" w:type="dxa"/>
          </w:tcPr>
          <w:p w:rsidR="009346EE" w:rsidRPr="001A78F5" w:rsidRDefault="009346EE" w:rsidP="003020F9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деятельности Советов профилактики правонарушений образовательных организаций. </w:t>
            </w:r>
          </w:p>
        </w:tc>
        <w:tc>
          <w:tcPr>
            <w:tcW w:w="2120" w:type="dxa"/>
          </w:tcPr>
          <w:p w:rsidR="009346EE" w:rsidRPr="001A78F5" w:rsidRDefault="009346EE" w:rsidP="003020F9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в течение  года</w:t>
            </w:r>
          </w:p>
          <w:p w:rsidR="009346EE" w:rsidRPr="001A78F5" w:rsidRDefault="009346EE" w:rsidP="003020F9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по мере приглашения</w:t>
            </w:r>
          </w:p>
        </w:tc>
        <w:tc>
          <w:tcPr>
            <w:tcW w:w="2437" w:type="dxa"/>
          </w:tcPr>
          <w:p w:rsidR="009346EE" w:rsidRPr="001A78F5" w:rsidRDefault="009346EE" w:rsidP="003020F9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Е.А.</w:t>
            </w:r>
            <w:r w:rsidR="0040321A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 </w:t>
            </w: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Уварова</w:t>
            </w:r>
          </w:p>
          <w:p w:rsidR="009346EE" w:rsidRPr="001A78F5" w:rsidRDefault="009346EE" w:rsidP="003020F9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С.Ю.</w:t>
            </w:r>
            <w:r w:rsidR="0040321A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 </w:t>
            </w: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Казаченко</w:t>
            </w:r>
          </w:p>
          <w:p w:rsidR="009346EE" w:rsidRPr="001A78F5" w:rsidRDefault="0040321A" w:rsidP="003020F9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Т.О. Потапова</w:t>
            </w:r>
          </w:p>
          <w:p w:rsidR="009346EE" w:rsidRPr="001A78F5" w:rsidRDefault="009346EE" w:rsidP="00365B07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  </w:t>
            </w:r>
          </w:p>
        </w:tc>
      </w:tr>
      <w:tr w:rsidR="009346EE" w:rsidRPr="00500D78" w:rsidTr="006F1B3F">
        <w:tc>
          <w:tcPr>
            <w:tcW w:w="854" w:type="dxa"/>
          </w:tcPr>
          <w:p w:rsidR="009346EE" w:rsidRPr="00500D78" w:rsidRDefault="008F71F2" w:rsidP="0042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.15.</w:t>
            </w:r>
          </w:p>
        </w:tc>
        <w:tc>
          <w:tcPr>
            <w:tcW w:w="4512" w:type="dxa"/>
          </w:tcPr>
          <w:p w:rsidR="009346EE" w:rsidRPr="001A78F5" w:rsidRDefault="009346EE" w:rsidP="003020F9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Работа  «Общественной приемной» по обращениям </w:t>
            </w:r>
            <w:r w:rsidRPr="001A78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несовершеннолетних и их родителей.</w:t>
            </w:r>
          </w:p>
          <w:p w:rsidR="009346EE" w:rsidRPr="001A78F5" w:rsidRDefault="009346EE" w:rsidP="003020F9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120" w:type="dxa"/>
          </w:tcPr>
          <w:p w:rsidR="009346EE" w:rsidRPr="001A78F5" w:rsidRDefault="009346EE" w:rsidP="003020F9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lastRenderedPageBreak/>
              <w:t>в течение</w:t>
            </w:r>
          </w:p>
          <w:p w:rsidR="009346EE" w:rsidRPr="001A78F5" w:rsidRDefault="009346EE" w:rsidP="003020F9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 года</w:t>
            </w:r>
          </w:p>
          <w:p w:rsidR="009346EE" w:rsidRPr="001A78F5" w:rsidRDefault="009346EE" w:rsidP="003020F9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lastRenderedPageBreak/>
              <w:t>по мере поступления</w:t>
            </w:r>
          </w:p>
          <w:p w:rsidR="009346EE" w:rsidRPr="001A78F5" w:rsidRDefault="009346EE" w:rsidP="003020F9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заявлений</w:t>
            </w:r>
          </w:p>
          <w:p w:rsidR="009346EE" w:rsidRPr="001A78F5" w:rsidRDefault="009346EE" w:rsidP="003020F9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</w:p>
        </w:tc>
        <w:tc>
          <w:tcPr>
            <w:tcW w:w="2437" w:type="dxa"/>
          </w:tcPr>
          <w:p w:rsidR="009346EE" w:rsidRPr="001A78F5" w:rsidRDefault="009346EE" w:rsidP="003020F9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lastRenderedPageBreak/>
              <w:t>С.Ю.</w:t>
            </w:r>
            <w:r w:rsidR="0040321A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 </w:t>
            </w: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Казаченко</w:t>
            </w:r>
          </w:p>
        </w:tc>
      </w:tr>
      <w:tr w:rsidR="009346EE" w:rsidRPr="00500D78" w:rsidTr="006F1B3F">
        <w:tc>
          <w:tcPr>
            <w:tcW w:w="854" w:type="dxa"/>
          </w:tcPr>
          <w:p w:rsidR="009346EE" w:rsidRPr="00500D78" w:rsidRDefault="008F71F2" w:rsidP="0042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.16.</w:t>
            </w:r>
          </w:p>
        </w:tc>
        <w:tc>
          <w:tcPr>
            <w:tcW w:w="4512" w:type="dxa"/>
          </w:tcPr>
          <w:p w:rsidR="009346EE" w:rsidRPr="001A78F5" w:rsidRDefault="009346EE" w:rsidP="003020F9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Организация работы с неблагополучными семьями: </w:t>
            </w:r>
            <w:r w:rsidR="008F71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учет, </w:t>
            </w:r>
            <w:r w:rsidRPr="001A78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посещение, профилактика.</w:t>
            </w:r>
          </w:p>
        </w:tc>
        <w:tc>
          <w:tcPr>
            <w:tcW w:w="2120" w:type="dxa"/>
          </w:tcPr>
          <w:p w:rsidR="009346EE" w:rsidRPr="001A78F5" w:rsidRDefault="009346EE" w:rsidP="003020F9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в течение</w:t>
            </w:r>
          </w:p>
          <w:p w:rsidR="009346EE" w:rsidRPr="001A78F5" w:rsidRDefault="009346EE" w:rsidP="003020F9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квартала</w:t>
            </w:r>
          </w:p>
        </w:tc>
        <w:tc>
          <w:tcPr>
            <w:tcW w:w="2437" w:type="dxa"/>
          </w:tcPr>
          <w:p w:rsidR="009346EE" w:rsidRPr="001A78F5" w:rsidRDefault="009346EE" w:rsidP="003020F9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С.Ю.</w:t>
            </w:r>
            <w:r w:rsidR="0040321A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 </w:t>
            </w: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Казаченко</w:t>
            </w:r>
          </w:p>
          <w:p w:rsidR="009346EE" w:rsidRPr="001A78F5" w:rsidRDefault="0040321A" w:rsidP="003020F9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Т.О. Потапова</w:t>
            </w:r>
          </w:p>
          <w:p w:rsidR="009346EE" w:rsidRPr="001A78F5" w:rsidRDefault="009346EE" w:rsidP="003020F9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Н.В.</w:t>
            </w:r>
            <w:r w:rsidR="0040321A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 </w:t>
            </w: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Игнатьева</w:t>
            </w:r>
          </w:p>
          <w:p w:rsidR="009346EE" w:rsidRDefault="009346EE" w:rsidP="003020F9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Г.А.</w:t>
            </w:r>
            <w:r w:rsidR="0040321A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 </w:t>
            </w:r>
            <w:proofErr w:type="spellStart"/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Жаренова</w:t>
            </w:r>
            <w:proofErr w:type="spellEnd"/>
          </w:p>
          <w:p w:rsidR="008F71F2" w:rsidRPr="001A78F5" w:rsidRDefault="00104790" w:rsidP="003020F9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О</w:t>
            </w:r>
            <w:r w:rsidR="008F71F2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бразовательные организации</w:t>
            </w:r>
          </w:p>
          <w:p w:rsidR="009346EE" w:rsidRPr="001A78F5" w:rsidRDefault="009346EE" w:rsidP="003020F9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</w:p>
        </w:tc>
      </w:tr>
      <w:tr w:rsidR="009346EE" w:rsidRPr="00500D78" w:rsidTr="006F1B3F">
        <w:tc>
          <w:tcPr>
            <w:tcW w:w="854" w:type="dxa"/>
          </w:tcPr>
          <w:p w:rsidR="009346EE" w:rsidRPr="00500D78" w:rsidRDefault="008F71F2" w:rsidP="0042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.17.</w:t>
            </w:r>
          </w:p>
        </w:tc>
        <w:tc>
          <w:tcPr>
            <w:tcW w:w="4512" w:type="dxa"/>
          </w:tcPr>
          <w:p w:rsidR="009346EE" w:rsidRPr="001A78F5" w:rsidRDefault="009346EE" w:rsidP="003020F9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Пополнение банка данных на:</w:t>
            </w:r>
          </w:p>
          <w:p w:rsidR="009346EE" w:rsidRPr="001A78F5" w:rsidRDefault="009346EE" w:rsidP="003020F9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-«трудных» детей и подростков; </w:t>
            </w:r>
          </w:p>
          <w:p w:rsidR="009346EE" w:rsidRPr="001A78F5" w:rsidRDefault="009346EE" w:rsidP="003020F9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-неблагополучные семьи;</w:t>
            </w:r>
          </w:p>
          <w:p w:rsidR="009346EE" w:rsidRPr="001A78F5" w:rsidRDefault="009346EE" w:rsidP="003020F9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-подростков, отчисленных из ОУ или       переведенных на очно-заочную форму обучения;</w:t>
            </w:r>
          </w:p>
          <w:p w:rsidR="009346EE" w:rsidRPr="001A78F5" w:rsidRDefault="009346EE" w:rsidP="003020F9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детей и семьи, состоящих в ДЕСОП. </w:t>
            </w:r>
          </w:p>
          <w:p w:rsidR="009346EE" w:rsidRPr="001A78F5" w:rsidRDefault="009346EE" w:rsidP="003020F9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120" w:type="dxa"/>
          </w:tcPr>
          <w:p w:rsidR="009346EE" w:rsidRPr="001A78F5" w:rsidRDefault="009346EE" w:rsidP="003020F9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по мере необходимости</w:t>
            </w:r>
          </w:p>
        </w:tc>
        <w:tc>
          <w:tcPr>
            <w:tcW w:w="2437" w:type="dxa"/>
          </w:tcPr>
          <w:p w:rsidR="009346EE" w:rsidRPr="001A78F5" w:rsidRDefault="009346EE" w:rsidP="003020F9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sz w:val="28"/>
                <w:szCs w:val="28"/>
              </w:rPr>
              <w:t>Органы и учреждения системы профилактики</w:t>
            </w:r>
          </w:p>
          <w:p w:rsidR="009346EE" w:rsidRPr="001A78F5" w:rsidRDefault="009346EE" w:rsidP="00E1573E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 </w:t>
            </w:r>
          </w:p>
        </w:tc>
      </w:tr>
      <w:tr w:rsidR="009346EE" w:rsidRPr="00500D78" w:rsidTr="006F1B3F">
        <w:tc>
          <w:tcPr>
            <w:tcW w:w="854" w:type="dxa"/>
          </w:tcPr>
          <w:p w:rsidR="009346EE" w:rsidRPr="00500D78" w:rsidRDefault="008F71F2" w:rsidP="0042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.18.</w:t>
            </w:r>
          </w:p>
        </w:tc>
        <w:tc>
          <w:tcPr>
            <w:tcW w:w="4512" w:type="dxa"/>
          </w:tcPr>
          <w:p w:rsidR="009346EE" w:rsidRPr="001A78F5" w:rsidRDefault="009346EE" w:rsidP="0018379D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Организация  рейдов по выявлению и предупреждению безнадзорности, правонарушений по местам массового пребывания подростков в вечернее и ночное время.</w:t>
            </w:r>
          </w:p>
        </w:tc>
        <w:tc>
          <w:tcPr>
            <w:tcW w:w="2120" w:type="dxa"/>
          </w:tcPr>
          <w:p w:rsidR="009346EE" w:rsidRPr="001A78F5" w:rsidRDefault="009346EE" w:rsidP="003020F9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по мере необходимости</w:t>
            </w:r>
          </w:p>
        </w:tc>
        <w:tc>
          <w:tcPr>
            <w:tcW w:w="2437" w:type="dxa"/>
          </w:tcPr>
          <w:p w:rsidR="009346EE" w:rsidRPr="001A78F5" w:rsidRDefault="009346EE" w:rsidP="003020F9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С.Ю.</w:t>
            </w:r>
            <w:r w:rsidR="0040321A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 </w:t>
            </w: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Казаченко</w:t>
            </w:r>
          </w:p>
          <w:p w:rsidR="009346EE" w:rsidRPr="001A78F5" w:rsidRDefault="0040321A" w:rsidP="003020F9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Т.О. Потапова</w:t>
            </w:r>
          </w:p>
          <w:p w:rsidR="009346EE" w:rsidRPr="001A78F5" w:rsidRDefault="0040321A" w:rsidP="003020F9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Ч</w:t>
            </w:r>
            <w:r w:rsidR="009346EE"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лены комиссии</w:t>
            </w:r>
          </w:p>
        </w:tc>
      </w:tr>
      <w:tr w:rsidR="009346EE" w:rsidRPr="00500D78" w:rsidTr="006F1B3F">
        <w:tc>
          <w:tcPr>
            <w:tcW w:w="854" w:type="dxa"/>
          </w:tcPr>
          <w:p w:rsidR="009346EE" w:rsidRPr="00500D78" w:rsidRDefault="008F71F2" w:rsidP="0042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.19.</w:t>
            </w:r>
          </w:p>
        </w:tc>
        <w:tc>
          <w:tcPr>
            <w:tcW w:w="4512" w:type="dxa"/>
          </w:tcPr>
          <w:p w:rsidR="009346EE" w:rsidRPr="001A78F5" w:rsidRDefault="009346EE" w:rsidP="00E1573E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Подготовка представлений в органы системы профилактики безнадзорности и правонарушений несовершеннолетних о вскрытых нарушениях прав детей и подростков на образование, труд, отдых, жилище и др.</w:t>
            </w:r>
          </w:p>
          <w:p w:rsidR="009346EE" w:rsidRPr="001A78F5" w:rsidRDefault="009346EE" w:rsidP="00E1573E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120" w:type="dxa"/>
          </w:tcPr>
          <w:p w:rsidR="009346EE" w:rsidRPr="001A78F5" w:rsidRDefault="009346EE" w:rsidP="003020F9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по мере необходимости</w:t>
            </w:r>
          </w:p>
        </w:tc>
        <w:tc>
          <w:tcPr>
            <w:tcW w:w="2437" w:type="dxa"/>
          </w:tcPr>
          <w:p w:rsidR="009346EE" w:rsidRPr="001A78F5" w:rsidRDefault="009346EE" w:rsidP="003020F9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С.Ю.</w:t>
            </w:r>
            <w:r w:rsidR="0040321A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 </w:t>
            </w: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Казаченко</w:t>
            </w:r>
          </w:p>
          <w:p w:rsidR="009346EE" w:rsidRPr="001A78F5" w:rsidRDefault="009346EE" w:rsidP="003020F9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 </w:t>
            </w:r>
          </w:p>
        </w:tc>
      </w:tr>
      <w:tr w:rsidR="009346EE" w:rsidRPr="00500D78" w:rsidTr="006F1B3F">
        <w:tc>
          <w:tcPr>
            <w:tcW w:w="854" w:type="dxa"/>
          </w:tcPr>
          <w:p w:rsidR="009346EE" w:rsidRPr="00500D78" w:rsidRDefault="008F71F2" w:rsidP="0042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.20.</w:t>
            </w:r>
          </w:p>
        </w:tc>
        <w:tc>
          <w:tcPr>
            <w:tcW w:w="4512" w:type="dxa"/>
          </w:tcPr>
          <w:p w:rsidR="009346EE" w:rsidRPr="001A78F5" w:rsidRDefault="009346EE" w:rsidP="004D6F7B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Координация работы по вовлечению детей и подростков, состоящих на учете в органах системы профилактики, во внеурочную занятость (кружки, секции).</w:t>
            </w:r>
          </w:p>
          <w:p w:rsidR="009346EE" w:rsidRPr="001A78F5" w:rsidRDefault="009346EE" w:rsidP="004D6F7B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120" w:type="dxa"/>
          </w:tcPr>
          <w:p w:rsidR="009346EE" w:rsidRPr="001A78F5" w:rsidRDefault="009346EE" w:rsidP="003020F9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в течение квартала</w:t>
            </w:r>
          </w:p>
        </w:tc>
        <w:tc>
          <w:tcPr>
            <w:tcW w:w="2437" w:type="dxa"/>
          </w:tcPr>
          <w:p w:rsidR="009346EE" w:rsidRPr="001A78F5" w:rsidRDefault="009346EE" w:rsidP="003020F9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С.Ю.</w:t>
            </w:r>
            <w:r w:rsidR="0040321A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 </w:t>
            </w: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Казаченко</w:t>
            </w:r>
          </w:p>
          <w:p w:rsidR="009346EE" w:rsidRDefault="009346EE" w:rsidP="003020F9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 А.Е.</w:t>
            </w:r>
            <w:r w:rsidR="0040321A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 </w:t>
            </w: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Федотова</w:t>
            </w:r>
          </w:p>
          <w:p w:rsidR="009346EE" w:rsidRPr="001A78F5" w:rsidRDefault="00104790" w:rsidP="003020F9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О</w:t>
            </w:r>
            <w:r w:rsidR="009346EE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бразовательные организации</w:t>
            </w:r>
          </w:p>
        </w:tc>
      </w:tr>
      <w:tr w:rsidR="000A0E2A" w:rsidRPr="00500D78" w:rsidTr="006F1B3F">
        <w:tc>
          <w:tcPr>
            <w:tcW w:w="854" w:type="dxa"/>
          </w:tcPr>
          <w:p w:rsidR="000A0E2A" w:rsidRDefault="000A0E2A" w:rsidP="00422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6.21.</w:t>
            </w:r>
          </w:p>
        </w:tc>
        <w:tc>
          <w:tcPr>
            <w:tcW w:w="4512" w:type="dxa"/>
          </w:tcPr>
          <w:p w:rsidR="000A0E2A" w:rsidRDefault="000A0E2A" w:rsidP="000A0E2A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Координация работы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наставников из числа членов КДН и ЗП, закрепленных за несовершеннолетними, состоящими на профилактическом учете в ОДН ОУУП и ДН ОМВД России по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Собинскому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району. </w:t>
            </w:r>
          </w:p>
          <w:p w:rsidR="000A0E2A" w:rsidRPr="001A78F5" w:rsidRDefault="000A0E2A" w:rsidP="000A0E2A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120" w:type="dxa"/>
          </w:tcPr>
          <w:p w:rsidR="000A0E2A" w:rsidRPr="001A78F5" w:rsidRDefault="000A0E2A" w:rsidP="003020F9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в течение года</w:t>
            </w:r>
          </w:p>
        </w:tc>
        <w:tc>
          <w:tcPr>
            <w:tcW w:w="2437" w:type="dxa"/>
          </w:tcPr>
          <w:p w:rsidR="000A0E2A" w:rsidRPr="001A78F5" w:rsidRDefault="000A0E2A" w:rsidP="000A0E2A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С.Ю.</w:t>
            </w:r>
            <w:r w:rsidR="0040321A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 </w:t>
            </w: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Казаченко</w:t>
            </w:r>
          </w:p>
          <w:p w:rsidR="000A0E2A" w:rsidRPr="001A78F5" w:rsidRDefault="000A0E2A" w:rsidP="003020F9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</w:p>
        </w:tc>
      </w:tr>
      <w:tr w:rsidR="009346EE" w:rsidRPr="00500D78" w:rsidTr="006F1B3F">
        <w:tc>
          <w:tcPr>
            <w:tcW w:w="854" w:type="dxa"/>
          </w:tcPr>
          <w:p w:rsidR="009346EE" w:rsidRPr="00500D78" w:rsidRDefault="008F71F2" w:rsidP="000A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0A0E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2" w:type="dxa"/>
          </w:tcPr>
          <w:p w:rsidR="009346EE" w:rsidRPr="001A78F5" w:rsidRDefault="009346EE" w:rsidP="00A07A85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8F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Подготовка и направление информаций о выполнении постановлений областной комиссии по делам несовершеннолетних и   защите их прав в  КДН и ЗП  администрации Владимирской </w:t>
            </w:r>
            <w:r w:rsidRPr="001A78F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области.</w:t>
            </w:r>
          </w:p>
          <w:p w:rsidR="009346EE" w:rsidRPr="001A78F5" w:rsidRDefault="009346EE" w:rsidP="00A07A85">
            <w:pPr>
              <w:ind w:right="-284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9346EE" w:rsidRPr="001A78F5" w:rsidRDefault="009346EE" w:rsidP="000A0E2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в течение  года по мере поступления</w:t>
            </w:r>
          </w:p>
        </w:tc>
        <w:tc>
          <w:tcPr>
            <w:tcW w:w="2437" w:type="dxa"/>
          </w:tcPr>
          <w:p w:rsidR="009346EE" w:rsidRPr="001A78F5" w:rsidRDefault="009346EE" w:rsidP="00A07A85">
            <w:pPr>
              <w:shd w:val="clear" w:color="auto" w:fill="FFFFFF"/>
              <w:spacing w:line="281" w:lineRule="exact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С.Ю.</w:t>
            </w:r>
            <w:r w:rsidR="0040321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A78F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Казаченко</w:t>
            </w:r>
          </w:p>
        </w:tc>
      </w:tr>
      <w:tr w:rsidR="009346EE" w:rsidRPr="00500D78" w:rsidTr="006F1B3F">
        <w:tc>
          <w:tcPr>
            <w:tcW w:w="854" w:type="dxa"/>
          </w:tcPr>
          <w:p w:rsidR="009346EE" w:rsidRPr="00500D78" w:rsidRDefault="008F71F2" w:rsidP="000A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0A0E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2" w:type="dxa"/>
          </w:tcPr>
          <w:p w:rsidR="009346EE" w:rsidRPr="001A78F5" w:rsidRDefault="009346EE" w:rsidP="00A07A85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sz w:val="28"/>
                <w:szCs w:val="28"/>
              </w:rPr>
              <w:t>Работа по направлению информации о наложенных штрафах в Государственную информационную систему о государственных и муниципальных платежах (ГИС ГМП).</w:t>
            </w:r>
          </w:p>
          <w:p w:rsidR="009346EE" w:rsidRPr="001A78F5" w:rsidRDefault="009346EE" w:rsidP="00A07A85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9346EE" w:rsidRPr="001A78F5" w:rsidRDefault="009346EE" w:rsidP="00845081">
            <w:pPr>
              <w:shd w:val="clear" w:color="auto" w:fill="FFFFFF"/>
              <w:tabs>
                <w:tab w:val="left" w:pos="450"/>
                <w:tab w:val="center" w:pos="962"/>
              </w:tabs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ab/>
            </w: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весь период</w:t>
            </w:r>
            <w:r w:rsidRPr="001A78F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437" w:type="dxa"/>
          </w:tcPr>
          <w:p w:rsidR="009346EE" w:rsidRPr="001A78F5" w:rsidRDefault="009346EE" w:rsidP="0040321A">
            <w:pPr>
              <w:shd w:val="clear" w:color="auto" w:fill="FFFFFF"/>
              <w:spacing w:line="28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sz w:val="28"/>
                <w:szCs w:val="28"/>
              </w:rPr>
              <w:t>Е.П.</w:t>
            </w:r>
            <w:r w:rsidR="0040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8F5">
              <w:rPr>
                <w:rFonts w:ascii="Times New Roman" w:hAnsi="Times New Roman" w:cs="Times New Roman"/>
                <w:sz w:val="28"/>
                <w:szCs w:val="28"/>
              </w:rPr>
              <w:t>Шевченко</w:t>
            </w:r>
          </w:p>
          <w:p w:rsidR="009346EE" w:rsidRPr="001A78F5" w:rsidRDefault="009346EE" w:rsidP="00504D67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9346EE" w:rsidRPr="00500D78" w:rsidTr="006F1B3F">
        <w:tc>
          <w:tcPr>
            <w:tcW w:w="854" w:type="dxa"/>
          </w:tcPr>
          <w:p w:rsidR="009346EE" w:rsidRPr="00500D78" w:rsidRDefault="008F71F2" w:rsidP="000A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0A0E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2" w:type="dxa"/>
          </w:tcPr>
          <w:p w:rsidR="009346EE" w:rsidRPr="001A78F5" w:rsidRDefault="009346EE" w:rsidP="0040321A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Разработка Плана работы КДН и ЗП на 202</w:t>
            </w:r>
            <w:r w:rsidR="0040321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  <w:r w:rsidRPr="001A78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год.</w:t>
            </w:r>
          </w:p>
        </w:tc>
        <w:tc>
          <w:tcPr>
            <w:tcW w:w="2120" w:type="dxa"/>
          </w:tcPr>
          <w:p w:rsidR="009346EE" w:rsidRPr="001A78F5" w:rsidRDefault="009346EE" w:rsidP="006A1B29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 ноябрь-декабрь</w:t>
            </w:r>
          </w:p>
        </w:tc>
        <w:tc>
          <w:tcPr>
            <w:tcW w:w="2437" w:type="dxa"/>
          </w:tcPr>
          <w:p w:rsidR="009346EE" w:rsidRPr="001A78F5" w:rsidRDefault="009346EE" w:rsidP="003020F9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С.Ю.</w:t>
            </w:r>
            <w:r w:rsidR="0040321A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 </w:t>
            </w: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Казаченко</w:t>
            </w:r>
          </w:p>
          <w:p w:rsidR="009346EE" w:rsidRPr="001A78F5" w:rsidRDefault="0040321A" w:rsidP="003020F9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Ч</w:t>
            </w:r>
            <w:r w:rsidR="009346EE"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лены комиссии</w:t>
            </w:r>
          </w:p>
          <w:p w:rsidR="009346EE" w:rsidRPr="001A78F5" w:rsidRDefault="009346EE" w:rsidP="003020F9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</w:p>
        </w:tc>
      </w:tr>
      <w:tr w:rsidR="000A0E2A" w:rsidRPr="00500D78" w:rsidTr="006F1B3F">
        <w:tc>
          <w:tcPr>
            <w:tcW w:w="854" w:type="dxa"/>
          </w:tcPr>
          <w:p w:rsidR="000A0E2A" w:rsidRDefault="000A0E2A" w:rsidP="000A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6.25.</w:t>
            </w:r>
          </w:p>
        </w:tc>
        <w:tc>
          <w:tcPr>
            <w:tcW w:w="4512" w:type="dxa"/>
          </w:tcPr>
          <w:p w:rsidR="000A0E2A" w:rsidRDefault="000A0E2A" w:rsidP="00CA5B52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Разработка  Номенклатуры дел КДН и ЗП на 202</w:t>
            </w:r>
            <w:r w:rsidR="0040321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год.</w:t>
            </w:r>
          </w:p>
          <w:p w:rsidR="000A0E2A" w:rsidRPr="001A78F5" w:rsidRDefault="000A0E2A" w:rsidP="00CA5B52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120" w:type="dxa"/>
          </w:tcPr>
          <w:p w:rsidR="000A0E2A" w:rsidRPr="001A78F5" w:rsidRDefault="000A0E2A" w:rsidP="006A1B29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декабрь</w:t>
            </w:r>
          </w:p>
        </w:tc>
        <w:tc>
          <w:tcPr>
            <w:tcW w:w="2437" w:type="dxa"/>
          </w:tcPr>
          <w:p w:rsidR="000A0E2A" w:rsidRPr="001A78F5" w:rsidRDefault="000A0E2A" w:rsidP="000A0E2A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С.Ю.</w:t>
            </w:r>
            <w:r w:rsidR="0040321A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 </w:t>
            </w: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Казаченко</w:t>
            </w:r>
          </w:p>
          <w:p w:rsidR="000A0E2A" w:rsidRPr="001A78F5" w:rsidRDefault="000A0E2A" w:rsidP="003020F9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</w:p>
        </w:tc>
      </w:tr>
      <w:tr w:rsidR="009346EE" w:rsidRPr="00500D78" w:rsidTr="006F1B3F">
        <w:tc>
          <w:tcPr>
            <w:tcW w:w="854" w:type="dxa"/>
          </w:tcPr>
          <w:p w:rsidR="009346EE" w:rsidRPr="00500D78" w:rsidRDefault="008F71F2" w:rsidP="000A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0A0E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2" w:type="dxa"/>
          </w:tcPr>
          <w:p w:rsidR="009346EE" w:rsidRPr="001A78F5" w:rsidRDefault="009346EE" w:rsidP="003020F9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Работа по материально-техническому оснащению комиссии.</w:t>
            </w:r>
          </w:p>
          <w:p w:rsidR="009346EE" w:rsidRPr="001A78F5" w:rsidRDefault="009346EE" w:rsidP="003020F9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</w:p>
        </w:tc>
        <w:tc>
          <w:tcPr>
            <w:tcW w:w="2120" w:type="dxa"/>
          </w:tcPr>
          <w:p w:rsidR="009346EE" w:rsidRPr="001A78F5" w:rsidRDefault="009346EE" w:rsidP="003020F9">
            <w:pPr>
              <w:tabs>
                <w:tab w:val="left" w:pos="9355"/>
              </w:tabs>
              <w:spacing w:line="274" w:lineRule="exact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весь период</w:t>
            </w:r>
          </w:p>
        </w:tc>
        <w:tc>
          <w:tcPr>
            <w:tcW w:w="2437" w:type="dxa"/>
          </w:tcPr>
          <w:p w:rsidR="009346EE" w:rsidRPr="001A78F5" w:rsidRDefault="009346EE" w:rsidP="003020F9">
            <w:pPr>
              <w:tabs>
                <w:tab w:val="left" w:pos="9355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С.Ю.</w:t>
            </w:r>
            <w:r w:rsidR="0040321A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 xml:space="preserve"> </w:t>
            </w:r>
            <w:r w:rsidRPr="001A78F5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Казаченко</w:t>
            </w:r>
          </w:p>
        </w:tc>
      </w:tr>
      <w:tr w:rsidR="009346EE" w:rsidRPr="00500D78" w:rsidTr="006F1B3F">
        <w:tc>
          <w:tcPr>
            <w:tcW w:w="854" w:type="dxa"/>
          </w:tcPr>
          <w:p w:rsidR="009346EE" w:rsidRPr="00500D78" w:rsidRDefault="008F71F2" w:rsidP="000A0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0A0E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2" w:type="dxa"/>
          </w:tcPr>
          <w:p w:rsidR="009346EE" w:rsidRPr="001A78F5" w:rsidRDefault="009346EE" w:rsidP="003020F9">
            <w:pPr>
              <w:shd w:val="clear" w:color="auto" w:fill="FFFFFF"/>
              <w:snapToGrid w:val="0"/>
              <w:spacing w:line="281" w:lineRule="exact"/>
              <w:jc w:val="both"/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>Работа по архивированию документов.</w:t>
            </w:r>
          </w:p>
          <w:p w:rsidR="009346EE" w:rsidRPr="001A78F5" w:rsidRDefault="009346EE" w:rsidP="003020F9">
            <w:pPr>
              <w:shd w:val="clear" w:color="auto" w:fill="FFFFFF"/>
              <w:snapToGrid w:val="0"/>
              <w:spacing w:line="281" w:lineRule="exact"/>
              <w:jc w:val="both"/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</w:pPr>
          </w:p>
        </w:tc>
        <w:tc>
          <w:tcPr>
            <w:tcW w:w="2120" w:type="dxa"/>
          </w:tcPr>
          <w:p w:rsidR="009346EE" w:rsidRPr="001A78F5" w:rsidRDefault="009346EE" w:rsidP="003020F9">
            <w:pPr>
              <w:shd w:val="clear" w:color="auto" w:fill="FFFFFF"/>
              <w:snapToGrid w:val="0"/>
              <w:ind w:left="7"/>
              <w:jc w:val="center"/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>январь</w:t>
            </w:r>
          </w:p>
        </w:tc>
        <w:tc>
          <w:tcPr>
            <w:tcW w:w="2437" w:type="dxa"/>
          </w:tcPr>
          <w:p w:rsidR="009346EE" w:rsidRPr="001A78F5" w:rsidRDefault="009346EE" w:rsidP="003020F9">
            <w:pPr>
              <w:shd w:val="clear" w:color="auto" w:fill="FFFFFF"/>
              <w:snapToGrid w:val="0"/>
              <w:ind w:left="7"/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</w:pPr>
            <w:r w:rsidRPr="001A78F5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>С.Ю.</w:t>
            </w:r>
            <w:r w:rsidR="00104790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 xml:space="preserve"> </w:t>
            </w:r>
            <w:r w:rsidRPr="001A78F5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>Казаченко</w:t>
            </w:r>
          </w:p>
        </w:tc>
      </w:tr>
      <w:tr w:rsidR="009346EE" w:rsidRPr="00500D78" w:rsidTr="003020F9">
        <w:tc>
          <w:tcPr>
            <w:tcW w:w="9923" w:type="dxa"/>
            <w:gridSpan w:val="4"/>
          </w:tcPr>
          <w:p w:rsidR="009346EE" w:rsidRPr="006F04B4" w:rsidRDefault="00063F8F" w:rsidP="003020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="009346EE" w:rsidRPr="00504D67">
              <w:rPr>
                <w:rFonts w:ascii="Times New Roman" w:hAnsi="Times New Roman" w:cs="Times New Roman"/>
                <w:b/>
                <w:sz w:val="28"/>
                <w:szCs w:val="28"/>
              </w:rPr>
              <w:t>. Учебно-методическая работа с кадрами, повышение квалификации, информационное обеспечение</w:t>
            </w:r>
          </w:p>
        </w:tc>
      </w:tr>
      <w:tr w:rsidR="009346EE" w:rsidRPr="00500D78" w:rsidTr="006F1B3F">
        <w:tc>
          <w:tcPr>
            <w:tcW w:w="854" w:type="dxa"/>
          </w:tcPr>
          <w:p w:rsidR="009346EE" w:rsidRPr="00500D78" w:rsidRDefault="008F71F2" w:rsidP="00302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12" w:type="dxa"/>
          </w:tcPr>
          <w:p w:rsidR="009346EE" w:rsidRPr="00504D67" w:rsidRDefault="009346EE" w:rsidP="00713BDA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Участие в областных межведомственных обучающих семинарах:</w:t>
            </w:r>
          </w:p>
          <w:p w:rsidR="009346EE" w:rsidRPr="00504D67" w:rsidRDefault="009346EE" w:rsidP="00713BDA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6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специалистов </w:t>
            </w:r>
            <w:r w:rsidR="00A564E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комиссий по делам несовершеннолетних и защите их</w:t>
            </w:r>
          </w:p>
          <w:p w:rsidR="009346EE" w:rsidRPr="00504D67" w:rsidRDefault="009346EE" w:rsidP="00713BDA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="00A564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46EE" w:rsidRPr="00504D67" w:rsidRDefault="009346EE" w:rsidP="00724C9A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4EE" w:rsidRDefault="00A564EE" w:rsidP="00724C9A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504D67" w:rsidRDefault="009346EE" w:rsidP="00724C9A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представителей субъектов системы профилактики. </w:t>
            </w:r>
          </w:p>
          <w:p w:rsidR="009346EE" w:rsidRPr="00504D67" w:rsidRDefault="009346EE" w:rsidP="00724C9A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F71F2" w:rsidRPr="008F71F2" w:rsidRDefault="008F71F2" w:rsidP="008F71F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4"/>
                <w:szCs w:val="24"/>
              </w:rPr>
            </w:pPr>
          </w:p>
          <w:p w:rsidR="008F71F2" w:rsidRPr="008F71F2" w:rsidRDefault="008F71F2" w:rsidP="008F71F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4"/>
                <w:szCs w:val="24"/>
              </w:rPr>
            </w:pPr>
          </w:p>
          <w:p w:rsidR="008F71F2" w:rsidRPr="008F71F2" w:rsidRDefault="008F71F2" w:rsidP="008F71F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4"/>
                <w:szCs w:val="24"/>
              </w:rPr>
            </w:pPr>
          </w:p>
          <w:p w:rsidR="009346EE" w:rsidRPr="008F71F2" w:rsidRDefault="009346EE" w:rsidP="008F71F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</w:pPr>
            <w:r w:rsidRPr="008F71F2">
              <w:rPr>
                <w:rFonts w:ascii="Times New Roman" w:hAnsi="Times New Roman" w:cs="Times New Roman"/>
                <w:bCs/>
                <w:spacing w:val="-3"/>
                <w:w w:val="101"/>
                <w:sz w:val="28"/>
                <w:szCs w:val="28"/>
              </w:rPr>
              <w:t>ежеквартально</w:t>
            </w:r>
          </w:p>
          <w:p w:rsidR="009346EE" w:rsidRPr="008F71F2" w:rsidRDefault="009346EE" w:rsidP="008F71F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F71F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 вызову областной</w:t>
            </w:r>
          </w:p>
          <w:p w:rsidR="009346EE" w:rsidRPr="008F71F2" w:rsidRDefault="009346EE" w:rsidP="008F71F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F71F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КДН и ЗП</w:t>
            </w:r>
          </w:p>
          <w:p w:rsidR="009346EE" w:rsidRPr="008F71F2" w:rsidRDefault="009346EE" w:rsidP="008F71F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9346EE" w:rsidRPr="008F71F2" w:rsidRDefault="009346EE" w:rsidP="008F71F2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F71F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 мере необходимости</w:t>
            </w:r>
          </w:p>
        </w:tc>
        <w:tc>
          <w:tcPr>
            <w:tcW w:w="2437" w:type="dxa"/>
          </w:tcPr>
          <w:p w:rsidR="009346EE" w:rsidRPr="00504D67" w:rsidRDefault="009346EE" w:rsidP="00724C9A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  <w:r w:rsidR="0040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  <w:p w:rsidR="009346EE" w:rsidRPr="00504D67" w:rsidRDefault="009346EE" w:rsidP="006A1B29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Е.П.</w:t>
            </w:r>
            <w:r w:rsidR="00403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Шевченко</w:t>
            </w:r>
          </w:p>
          <w:p w:rsidR="009346EE" w:rsidRPr="00504D67" w:rsidRDefault="0040321A" w:rsidP="00724C9A">
            <w:pPr>
              <w:shd w:val="clear" w:color="auto" w:fill="FFFFFF"/>
              <w:tabs>
                <w:tab w:val="left" w:pos="0"/>
                <w:tab w:val="left" w:pos="33"/>
              </w:tabs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346EE" w:rsidRPr="00504D67">
              <w:rPr>
                <w:rFonts w:ascii="Times New Roman" w:hAnsi="Times New Roman" w:cs="Times New Roman"/>
                <w:sz w:val="28"/>
                <w:szCs w:val="28"/>
              </w:rPr>
              <w:t>лены комиссии</w:t>
            </w:r>
          </w:p>
          <w:p w:rsidR="009346EE" w:rsidRPr="00504D67" w:rsidRDefault="0040321A" w:rsidP="00724C9A">
            <w:pPr>
              <w:shd w:val="clear" w:color="auto" w:fill="FFFFFF"/>
              <w:tabs>
                <w:tab w:val="left" w:pos="0"/>
                <w:tab w:val="left" w:pos="33"/>
              </w:tabs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346EE" w:rsidRPr="00504D67">
              <w:rPr>
                <w:rFonts w:ascii="Times New Roman" w:hAnsi="Times New Roman" w:cs="Times New Roman"/>
                <w:sz w:val="28"/>
                <w:szCs w:val="28"/>
              </w:rPr>
              <w:t>редставители субъектов системы профилактики</w:t>
            </w:r>
          </w:p>
          <w:p w:rsidR="009346EE" w:rsidRPr="00504D67" w:rsidRDefault="009346EE" w:rsidP="00713BDA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6EE" w:rsidRPr="00500D78" w:rsidTr="006F1B3F">
        <w:tc>
          <w:tcPr>
            <w:tcW w:w="854" w:type="dxa"/>
          </w:tcPr>
          <w:p w:rsidR="009346EE" w:rsidRPr="00500D78" w:rsidRDefault="008F71F2" w:rsidP="008F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12" w:type="dxa"/>
          </w:tcPr>
          <w:p w:rsidR="009346EE" w:rsidRDefault="009346EE" w:rsidP="0034669D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A564EE">
              <w:rPr>
                <w:rFonts w:ascii="Times New Roman" w:hAnsi="Times New Roman" w:cs="Times New Roman"/>
                <w:sz w:val="28"/>
                <w:szCs w:val="28"/>
              </w:rPr>
              <w:t>мероприятиях, направленных на</w:t>
            </w: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</w:t>
            </w:r>
            <w:r w:rsidR="00A564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 </w:t>
            </w:r>
            <w:r w:rsidR="00A564EE">
              <w:rPr>
                <w:rFonts w:ascii="Times New Roman" w:hAnsi="Times New Roman" w:cs="Times New Roman"/>
                <w:sz w:val="28"/>
                <w:szCs w:val="28"/>
              </w:rPr>
              <w:t xml:space="preserve"> членов</w:t>
            </w: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A564E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 w:rsidR="00A564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несовершеннолетних и защите их прав.</w:t>
            </w:r>
          </w:p>
          <w:p w:rsidR="00A564EE" w:rsidRPr="00504D67" w:rsidRDefault="00A564EE" w:rsidP="0034669D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6EE" w:rsidRPr="00504D67" w:rsidRDefault="009346EE" w:rsidP="0034669D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9346EE" w:rsidRPr="00504D67" w:rsidRDefault="009346EE" w:rsidP="0034669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 вызову областной </w:t>
            </w:r>
          </w:p>
          <w:p w:rsidR="009346EE" w:rsidRPr="00504D67" w:rsidRDefault="009346EE" w:rsidP="0034669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КДН и ЗП</w:t>
            </w:r>
          </w:p>
          <w:p w:rsidR="009346EE" w:rsidRPr="00504D67" w:rsidRDefault="009346EE" w:rsidP="0034669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:rsidR="009346EE" w:rsidRPr="00504D67" w:rsidRDefault="009346EE" w:rsidP="00713BD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437" w:type="dxa"/>
          </w:tcPr>
          <w:p w:rsidR="009346EE" w:rsidRPr="00504D67" w:rsidRDefault="009346EE" w:rsidP="0034669D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  <w:r w:rsidR="00104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  <w:p w:rsidR="009346EE" w:rsidRPr="00504D67" w:rsidRDefault="009346EE" w:rsidP="00504D67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Е.П.</w:t>
            </w:r>
            <w:r w:rsidR="00104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Шевченко</w:t>
            </w:r>
          </w:p>
          <w:p w:rsidR="009346EE" w:rsidRPr="00504D67" w:rsidRDefault="009346EE" w:rsidP="00504D67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6EE" w:rsidRPr="00500D78" w:rsidTr="006F1B3F">
        <w:tc>
          <w:tcPr>
            <w:tcW w:w="854" w:type="dxa"/>
          </w:tcPr>
          <w:p w:rsidR="009346EE" w:rsidRPr="00500D78" w:rsidRDefault="008F71F2" w:rsidP="008F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4512" w:type="dxa"/>
          </w:tcPr>
          <w:p w:rsidR="009346EE" w:rsidRPr="00504D67" w:rsidRDefault="009346EE" w:rsidP="00713BDA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интернет-портале администрации района, органов и учреждений системы профилактики района информации по профилактике безнадзорности и правонарушений несовершеннолетних и защите их прав и законных интересов.</w:t>
            </w:r>
          </w:p>
          <w:p w:rsidR="009346EE" w:rsidRPr="00504D67" w:rsidRDefault="009346EE" w:rsidP="00713BDA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9346EE" w:rsidRPr="00504D67" w:rsidRDefault="009346EE" w:rsidP="00B01D8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 течение  всего периода</w:t>
            </w:r>
          </w:p>
        </w:tc>
        <w:tc>
          <w:tcPr>
            <w:tcW w:w="2437" w:type="dxa"/>
          </w:tcPr>
          <w:p w:rsidR="009346EE" w:rsidRPr="00504D67" w:rsidRDefault="009346EE" w:rsidP="00713BDA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  <w:r w:rsidR="00104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  <w:p w:rsidR="009346EE" w:rsidRPr="00504D67" w:rsidRDefault="009346EE" w:rsidP="00713BDA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9346EE" w:rsidRPr="00500D78" w:rsidTr="006F1B3F">
        <w:tc>
          <w:tcPr>
            <w:tcW w:w="854" w:type="dxa"/>
          </w:tcPr>
          <w:p w:rsidR="009346EE" w:rsidRPr="00500D78" w:rsidRDefault="008F71F2" w:rsidP="00302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9346EE" w:rsidRPr="00500D78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12" w:type="dxa"/>
          </w:tcPr>
          <w:p w:rsidR="009346EE" w:rsidRPr="00504D67" w:rsidRDefault="009346EE" w:rsidP="00713BDA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Освещение в средствах массовой информации вопросов профилактики безнадзорности и правонарушений несовершеннолетних и защите их прав и законных интересов.</w:t>
            </w:r>
          </w:p>
          <w:p w:rsidR="009346EE" w:rsidRPr="00504D67" w:rsidRDefault="009346EE" w:rsidP="00713BDA">
            <w:pPr>
              <w:shd w:val="clear" w:color="auto" w:fill="FFFFFF"/>
              <w:spacing w:line="274" w:lineRule="exact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9346EE" w:rsidRPr="00504D67" w:rsidRDefault="009346EE" w:rsidP="00713BD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в течение  </w:t>
            </w:r>
          </w:p>
          <w:p w:rsidR="009346EE" w:rsidRPr="00504D67" w:rsidRDefault="009346EE" w:rsidP="00713BD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всего периода</w:t>
            </w:r>
          </w:p>
        </w:tc>
        <w:tc>
          <w:tcPr>
            <w:tcW w:w="2437" w:type="dxa"/>
          </w:tcPr>
          <w:p w:rsidR="009346EE" w:rsidRPr="00504D67" w:rsidRDefault="009346EE" w:rsidP="0034669D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С.Ю.</w:t>
            </w:r>
            <w:r w:rsidR="00104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Казаченко</w:t>
            </w:r>
          </w:p>
          <w:p w:rsidR="009346EE" w:rsidRPr="00504D67" w:rsidRDefault="009346EE" w:rsidP="00504D67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Е.П.</w:t>
            </w:r>
            <w:r w:rsidR="00104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67">
              <w:rPr>
                <w:rFonts w:ascii="Times New Roman" w:hAnsi="Times New Roman" w:cs="Times New Roman"/>
                <w:sz w:val="28"/>
                <w:szCs w:val="28"/>
              </w:rPr>
              <w:t>Шевченко</w:t>
            </w:r>
          </w:p>
          <w:p w:rsidR="009346EE" w:rsidRPr="00504D67" w:rsidRDefault="00104790" w:rsidP="0034669D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346EE" w:rsidRPr="00504D67">
              <w:rPr>
                <w:rFonts w:ascii="Times New Roman" w:hAnsi="Times New Roman" w:cs="Times New Roman"/>
                <w:sz w:val="28"/>
                <w:szCs w:val="28"/>
              </w:rPr>
              <w:t>лены комиссии</w:t>
            </w:r>
          </w:p>
        </w:tc>
      </w:tr>
    </w:tbl>
    <w:p w:rsidR="0034669D" w:rsidRPr="00500D78" w:rsidRDefault="0034669D" w:rsidP="0034669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181" w:rsidRPr="00500D78" w:rsidRDefault="0034669D" w:rsidP="0034669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500D78"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 w:rsidRPr="00500D78">
        <w:rPr>
          <w:rFonts w:ascii="Times New Roman" w:hAnsi="Times New Roman" w:cs="Times New Roman"/>
          <w:sz w:val="28"/>
          <w:szCs w:val="28"/>
        </w:rPr>
        <w:t>Комиссия имеет право в рабочем порядке вносить изменения в план работы в случае изменения законодательства по профилактике безнадзорности и правонарушений несовершеннолетних, поступления рекомендаций из федеральных органов государственной власти, а также с учетом оперативной ситуации среди несовершеннолетних в районе, связанной с ростом безнадзорности и правонарушений несовершеннолетних, проблемами защиты их прав.</w:t>
      </w:r>
    </w:p>
    <w:p w:rsidR="00537BCC" w:rsidRDefault="00537BCC" w:rsidP="00954F9E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6940" w:rsidRDefault="007D6940" w:rsidP="00954F9E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F9E" w:rsidRPr="00500D78" w:rsidRDefault="009C672C" w:rsidP="00954F9E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0D78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Выписку из </w:t>
      </w:r>
      <w:r w:rsidR="00745610" w:rsidRPr="00500D78">
        <w:rPr>
          <w:rFonts w:ascii="Times New Roman" w:hAnsi="Times New Roman" w:cs="Times New Roman"/>
          <w:b/>
          <w:sz w:val="28"/>
          <w:szCs w:val="28"/>
          <w:u w:val="single"/>
        </w:rPr>
        <w:t>План</w:t>
      </w:r>
      <w:r w:rsidRPr="00500D7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745610" w:rsidRPr="00500D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работы КДН и ЗП на 20</w:t>
      </w:r>
      <w:r w:rsidR="00954F9E" w:rsidRPr="00500D7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328B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45610" w:rsidRPr="00500D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745610" w:rsidRPr="00500D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54F9E" w:rsidRPr="00D264A4" w:rsidRDefault="009C672C" w:rsidP="00954F9E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0D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54F9E" w:rsidRPr="00500D78">
        <w:rPr>
          <w:rFonts w:ascii="Times New Roman" w:hAnsi="Times New Roman" w:cs="Times New Roman"/>
          <w:sz w:val="28"/>
          <w:szCs w:val="28"/>
          <w:u w:val="single"/>
        </w:rPr>
        <w:t xml:space="preserve">(приложение к постановлению заседания КДН и </w:t>
      </w:r>
      <w:r w:rsidR="00954F9E" w:rsidRPr="00D264A4">
        <w:rPr>
          <w:rFonts w:ascii="Times New Roman" w:hAnsi="Times New Roman" w:cs="Times New Roman"/>
          <w:sz w:val="28"/>
          <w:szCs w:val="28"/>
          <w:u w:val="single"/>
        </w:rPr>
        <w:t xml:space="preserve">ЗП № </w:t>
      </w:r>
      <w:r w:rsidR="00504D67" w:rsidRPr="00D264A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328B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54F9E" w:rsidRPr="00D264A4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5328BC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954F9E" w:rsidRPr="00D264A4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D264A4" w:rsidRPr="00D264A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54F9E" w:rsidRPr="00D264A4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504D67" w:rsidRPr="00D264A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328BC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54F9E" w:rsidRPr="00D264A4">
        <w:rPr>
          <w:rFonts w:ascii="Times New Roman" w:hAnsi="Times New Roman" w:cs="Times New Roman"/>
          <w:sz w:val="28"/>
          <w:szCs w:val="28"/>
          <w:u w:val="single"/>
        </w:rPr>
        <w:t>г.)</w:t>
      </w:r>
    </w:p>
    <w:p w:rsidR="00745610" w:rsidRPr="00500D78" w:rsidRDefault="009C672C" w:rsidP="00954F9E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0D78">
        <w:rPr>
          <w:rFonts w:ascii="Times New Roman" w:hAnsi="Times New Roman" w:cs="Times New Roman"/>
          <w:sz w:val="28"/>
          <w:szCs w:val="28"/>
          <w:u w:val="single"/>
        </w:rPr>
        <w:t>получили</w:t>
      </w:r>
      <w:r w:rsidR="00745610" w:rsidRPr="00500D7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45610" w:rsidRPr="00500D78" w:rsidRDefault="00745610" w:rsidP="00C060D1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064AEE" w:rsidRPr="00CE0B55" w:rsidRDefault="00064AEE" w:rsidP="00064AEE">
      <w:pPr>
        <w:spacing w:after="0" w:line="240" w:lineRule="auto"/>
        <w:ind w:left="-709" w:firstLine="425"/>
        <w:rPr>
          <w:rFonts w:ascii="Times New Roman" w:hAnsi="Times New Roman" w:cs="Times New Roman"/>
          <w:sz w:val="20"/>
          <w:szCs w:val="20"/>
        </w:rPr>
      </w:pPr>
      <w:r w:rsidRPr="00064AEE">
        <w:rPr>
          <w:rFonts w:ascii="Times New Roman" w:hAnsi="Times New Roman" w:cs="Times New Roman"/>
          <w:sz w:val="28"/>
          <w:szCs w:val="28"/>
        </w:rPr>
        <w:t>1.</w:t>
      </w:r>
      <w:r w:rsidRPr="00CE0B55">
        <w:rPr>
          <w:rFonts w:ascii="Times New Roman" w:hAnsi="Times New Roman" w:cs="Times New Roman"/>
          <w:sz w:val="20"/>
          <w:szCs w:val="20"/>
        </w:rPr>
        <w:t xml:space="preserve"> </w:t>
      </w:r>
      <w:r w:rsidRPr="00064AEE">
        <w:rPr>
          <w:rFonts w:ascii="Times New Roman" w:hAnsi="Times New Roman" w:cs="Times New Roman"/>
          <w:sz w:val="28"/>
          <w:szCs w:val="28"/>
        </w:rPr>
        <w:t>Отдел опеки</w:t>
      </w:r>
      <w:r w:rsidRPr="00CE0B55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E0B55">
        <w:rPr>
          <w:rFonts w:ascii="Times New Roman" w:hAnsi="Times New Roman" w:cs="Times New Roman"/>
          <w:sz w:val="20"/>
          <w:szCs w:val="20"/>
        </w:rPr>
        <w:t xml:space="preserve">  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CE0B55">
        <w:rPr>
          <w:rFonts w:ascii="Times New Roman" w:hAnsi="Times New Roman" w:cs="Times New Roman"/>
          <w:sz w:val="20"/>
          <w:szCs w:val="20"/>
        </w:rPr>
        <w:t>__</w:t>
      </w:r>
      <w:r w:rsidR="00EF4BC7">
        <w:rPr>
          <w:rFonts w:ascii="Times New Roman" w:hAnsi="Times New Roman" w:cs="Times New Roman"/>
          <w:sz w:val="20"/>
          <w:szCs w:val="20"/>
        </w:rPr>
        <w:t>___________________</w:t>
      </w:r>
    </w:p>
    <w:p w:rsidR="00064AEE" w:rsidRPr="00064AEE" w:rsidRDefault="00064AEE" w:rsidP="00064AEE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64AEE">
        <w:rPr>
          <w:rFonts w:ascii="Times New Roman" w:hAnsi="Times New Roman" w:cs="Times New Roman"/>
          <w:sz w:val="28"/>
          <w:szCs w:val="28"/>
        </w:rPr>
        <w:t>2. ГКУСО ВО ССРЦН            ______________________________</w:t>
      </w:r>
      <w:r w:rsidR="00EF4BC7">
        <w:rPr>
          <w:rFonts w:ascii="Times New Roman" w:hAnsi="Times New Roman" w:cs="Times New Roman"/>
          <w:sz w:val="28"/>
          <w:szCs w:val="28"/>
        </w:rPr>
        <w:t>_____________</w:t>
      </w:r>
    </w:p>
    <w:p w:rsidR="00064AEE" w:rsidRPr="00064AEE" w:rsidRDefault="00064AEE" w:rsidP="00064AEE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64AEE">
        <w:rPr>
          <w:rFonts w:ascii="Times New Roman" w:hAnsi="Times New Roman" w:cs="Times New Roman"/>
          <w:sz w:val="28"/>
          <w:szCs w:val="28"/>
        </w:rPr>
        <w:t>3. Управление образования    ______________________________</w:t>
      </w:r>
      <w:r w:rsidR="00EF4BC7">
        <w:rPr>
          <w:rFonts w:ascii="Times New Roman" w:hAnsi="Times New Roman" w:cs="Times New Roman"/>
          <w:sz w:val="28"/>
          <w:szCs w:val="28"/>
        </w:rPr>
        <w:t>_____________</w:t>
      </w:r>
    </w:p>
    <w:p w:rsidR="00064AEE" w:rsidRPr="00064AEE" w:rsidRDefault="00064AEE" w:rsidP="00064AEE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64AEE">
        <w:rPr>
          <w:rFonts w:ascii="Times New Roman" w:hAnsi="Times New Roman" w:cs="Times New Roman"/>
          <w:sz w:val="28"/>
          <w:szCs w:val="28"/>
        </w:rPr>
        <w:t>4. ОДН ОМВД                         _____________________________</w:t>
      </w:r>
      <w:r w:rsidR="00EF4BC7">
        <w:rPr>
          <w:rFonts w:ascii="Times New Roman" w:hAnsi="Times New Roman" w:cs="Times New Roman"/>
          <w:sz w:val="28"/>
          <w:szCs w:val="28"/>
        </w:rPr>
        <w:t>_____________</w:t>
      </w:r>
      <w:r w:rsidRPr="00064AEE">
        <w:rPr>
          <w:rFonts w:ascii="Times New Roman" w:hAnsi="Times New Roman" w:cs="Times New Roman"/>
          <w:sz w:val="28"/>
          <w:szCs w:val="28"/>
        </w:rPr>
        <w:t>_</w:t>
      </w:r>
    </w:p>
    <w:p w:rsidR="00064AEE" w:rsidRPr="00064AEE" w:rsidRDefault="00064AEE" w:rsidP="00064AEE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64AEE">
        <w:rPr>
          <w:rFonts w:ascii="Times New Roman" w:hAnsi="Times New Roman" w:cs="Times New Roman"/>
          <w:sz w:val="28"/>
          <w:szCs w:val="28"/>
        </w:rPr>
        <w:t>5. УК и СП                               ______________________________</w:t>
      </w:r>
      <w:r w:rsidR="00EF4BC7">
        <w:rPr>
          <w:rFonts w:ascii="Times New Roman" w:hAnsi="Times New Roman" w:cs="Times New Roman"/>
          <w:sz w:val="28"/>
          <w:szCs w:val="28"/>
        </w:rPr>
        <w:t>_____________</w:t>
      </w:r>
    </w:p>
    <w:p w:rsidR="00064AEE" w:rsidRPr="00064AEE" w:rsidRDefault="00064AEE" w:rsidP="00064AEE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64AEE">
        <w:rPr>
          <w:rFonts w:ascii="Times New Roman" w:hAnsi="Times New Roman" w:cs="Times New Roman"/>
          <w:sz w:val="28"/>
          <w:szCs w:val="28"/>
        </w:rPr>
        <w:t>6. ВИК                                      ______________________________</w:t>
      </w:r>
      <w:r w:rsidR="00EF4BC7">
        <w:rPr>
          <w:rFonts w:ascii="Times New Roman" w:hAnsi="Times New Roman" w:cs="Times New Roman"/>
          <w:sz w:val="28"/>
          <w:szCs w:val="28"/>
        </w:rPr>
        <w:t>_____________</w:t>
      </w:r>
    </w:p>
    <w:p w:rsidR="00064AEE" w:rsidRPr="00064AEE" w:rsidRDefault="00064AEE" w:rsidP="00064AEE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64AEE">
        <w:rPr>
          <w:rFonts w:ascii="Times New Roman" w:hAnsi="Times New Roman" w:cs="Times New Roman"/>
          <w:sz w:val="28"/>
          <w:szCs w:val="28"/>
        </w:rPr>
        <w:t>7. УИИ                                     ______________________________</w:t>
      </w:r>
      <w:r w:rsidR="00EF4BC7">
        <w:rPr>
          <w:rFonts w:ascii="Times New Roman" w:hAnsi="Times New Roman" w:cs="Times New Roman"/>
          <w:sz w:val="28"/>
          <w:szCs w:val="28"/>
        </w:rPr>
        <w:t>______________</w:t>
      </w:r>
    </w:p>
    <w:p w:rsidR="00064AEE" w:rsidRPr="00064AEE" w:rsidRDefault="005328BC" w:rsidP="00064AEE">
      <w:pPr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64AEE" w:rsidRPr="00064AEE">
        <w:rPr>
          <w:rFonts w:ascii="Times New Roman" w:hAnsi="Times New Roman" w:cs="Times New Roman"/>
          <w:sz w:val="28"/>
          <w:szCs w:val="28"/>
        </w:rPr>
        <w:t xml:space="preserve">. ЦРБ – </w:t>
      </w:r>
      <w:proofErr w:type="spellStart"/>
      <w:r w:rsidR="00064AEE" w:rsidRPr="00064AEE">
        <w:rPr>
          <w:rFonts w:ascii="Times New Roman" w:hAnsi="Times New Roman" w:cs="Times New Roman"/>
          <w:sz w:val="28"/>
          <w:szCs w:val="28"/>
        </w:rPr>
        <w:t>И.В.Кузнецова</w:t>
      </w:r>
      <w:proofErr w:type="spellEnd"/>
      <w:r w:rsidR="00064AEE" w:rsidRPr="00064AEE">
        <w:rPr>
          <w:rFonts w:ascii="Times New Roman" w:hAnsi="Times New Roman" w:cs="Times New Roman"/>
          <w:sz w:val="28"/>
          <w:szCs w:val="28"/>
        </w:rPr>
        <w:t xml:space="preserve">         ______________________________</w:t>
      </w:r>
      <w:r w:rsidR="00EF4BC7">
        <w:rPr>
          <w:rFonts w:ascii="Times New Roman" w:hAnsi="Times New Roman" w:cs="Times New Roman"/>
          <w:sz w:val="28"/>
          <w:szCs w:val="28"/>
        </w:rPr>
        <w:t>_____________</w:t>
      </w:r>
    </w:p>
    <w:p w:rsidR="00064AEE" w:rsidRPr="00064AEE" w:rsidRDefault="005328BC" w:rsidP="00064AEE">
      <w:pPr>
        <w:tabs>
          <w:tab w:val="left" w:pos="826"/>
        </w:tabs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64AEE" w:rsidRPr="00064AEE">
        <w:rPr>
          <w:rFonts w:ascii="Times New Roman" w:hAnsi="Times New Roman" w:cs="Times New Roman"/>
          <w:sz w:val="28"/>
          <w:szCs w:val="28"/>
        </w:rPr>
        <w:t xml:space="preserve">. ЦЗН                                   </w:t>
      </w:r>
      <w:r w:rsidR="00504D67">
        <w:rPr>
          <w:rFonts w:ascii="Times New Roman" w:hAnsi="Times New Roman" w:cs="Times New Roman"/>
          <w:sz w:val="28"/>
          <w:szCs w:val="28"/>
        </w:rPr>
        <w:t xml:space="preserve"> __</w:t>
      </w:r>
      <w:r w:rsidR="00064AEE" w:rsidRPr="00064AEE">
        <w:rPr>
          <w:rFonts w:ascii="Times New Roman" w:hAnsi="Times New Roman" w:cs="Times New Roman"/>
          <w:sz w:val="28"/>
          <w:szCs w:val="28"/>
        </w:rPr>
        <w:t>____________________________</w:t>
      </w:r>
      <w:r w:rsidR="00EF4BC7">
        <w:rPr>
          <w:rFonts w:ascii="Times New Roman" w:hAnsi="Times New Roman" w:cs="Times New Roman"/>
          <w:sz w:val="28"/>
          <w:szCs w:val="28"/>
        </w:rPr>
        <w:t>_____________</w:t>
      </w:r>
    </w:p>
    <w:p w:rsidR="002308BA" w:rsidRDefault="00064AEE" w:rsidP="00C060D1">
      <w:pPr>
        <w:tabs>
          <w:tab w:val="left" w:pos="826"/>
        </w:tabs>
        <w:spacing w:after="0" w:line="240" w:lineRule="auto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064AEE">
        <w:rPr>
          <w:rFonts w:ascii="Times New Roman" w:hAnsi="Times New Roman" w:cs="Times New Roman"/>
          <w:sz w:val="28"/>
          <w:szCs w:val="28"/>
        </w:rPr>
        <w:t>1</w:t>
      </w:r>
      <w:r w:rsidR="005328BC">
        <w:rPr>
          <w:rFonts w:ascii="Times New Roman" w:hAnsi="Times New Roman" w:cs="Times New Roman"/>
          <w:sz w:val="28"/>
          <w:szCs w:val="28"/>
        </w:rPr>
        <w:t>0</w:t>
      </w:r>
      <w:r w:rsidRPr="00064AEE">
        <w:rPr>
          <w:rFonts w:ascii="Times New Roman" w:hAnsi="Times New Roman" w:cs="Times New Roman"/>
          <w:sz w:val="28"/>
          <w:szCs w:val="28"/>
        </w:rPr>
        <w:t>. ОСЗН                                 ______________________________</w:t>
      </w:r>
      <w:r w:rsidR="00EF4BC7">
        <w:rPr>
          <w:rFonts w:ascii="Times New Roman" w:hAnsi="Times New Roman" w:cs="Times New Roman"/>
          <w:sz w:val="28"/>
          <w:szCs w:val="28"/>
        </w:rPr>
        <w:t>______________</w:t>
      </w:r>
    </w:p>
    <w:p w:rsidR="00504D67" w:rsidRPr="00500D78" w:rsidRDefault="00504D67" w:rsidP="00C060D1">
      <w:pPr>
        <w:tabs>
          <w:tab w:val="left" w:pos="826"/>
        </w:tabs>
        <w:spacing w:after="0" w:line="240" w:lineRule="auto"/>
        <w:ind w:left="-709" w:firstLine="425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328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Омофоровская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инт</w:t>
      </w:r>
      <w:proofErr w:type="spellEnd"/>
      <w:r>
        <w:rPr>
          <w:rFonts w:ascii="Times New Roman" w:hAnsi="Times New Roman" w:cs="Times New Roman"/>
          <w:sz w:val="28"/>
          <w:szCs w:val="28"/>
        </w:rPr>
        <w:t>-т _____________________________</w:t>
      </w:r>
      <w:r w:rsidR="00EF4BC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sectPr w:rsidR="00504D67" w:rsidRPr="00500D78" w:rsidSect="001C3C7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80"/>
    <w:rsid w:val="000040A8"/>
    <w:rsid w:val="00011262"/>
    <w:rsid w:val="00011726"/>
    <w:rsid w:val="00034329"/>
    <w:rsid w:val="0003555C"/>
    <w:rsid w:val="00060F7F"/>
    <w:rsid w:val="00063F8F"/>
    <w:rsid w:val="00064AEE"/>
    <w:rsid w:val="00065D49"/>
    <w:rsid w:val="00077087"/>
    <w:rsid w:val="00092923"/>
    <w:rsid w:val="00096BD7"/>
    <w:rsid w:val="000A0E2A"/>
    <w:rsid w:val="000A1229"/>
    <w:rsid w:val="000A3E8D"/>
    <w:rsid w:val="000A579C"/>
    <w:rsid w:val="000C19B1"/>
    <w:rsid w:val="000D1AA3"/>
    <w:rsid w:val="000F1FAA"/>
    <w:rsid w:val="00104790"/>
    <w:rsid w:val="001052BB"/>
    <w:rsid w:val="00106419"/>
    <w:rsid w:val="00113E75"/>
    <w:rsid w:val="00121926"/>
    <w:rsid w:val="001366F6"/>
    <w:rsid w:val="00157FEF"/>
    <w:rsid w:val="00166018"/>
    <w:rsid w:val="00173300"/>
    <w:rsid w:val="0018379D"/>
    <w:rsid w:val="00186433"/>
    <w:rsid w:val="0019254A"/>
    <w:rsid w:val="001A0F38"/>
    <w:rsid w:val="001A44E3"/>
    <w:rsid w:val="001A6D74"/>
    <w:rsid w:val="001A78F5"/>
    <w:rsid w:val="001C2D74"/>
    <w:rsid w:val="001C3C73"/>
    <w:rsid w:val="001D4665"/>
    <w:rsid w:val="001F1D40"/>
    <w:rsid w:val="001F1EA0"/>
    <w:rsid w:val="002151FA"/>
    <w:rsid w:val="00220867"/>
    <w:rsid w:val="002308BA"/>
    <w:rsid w:val="0023328B"/>
    <w:rsid w:val="00254BA8"/>
    <w:rsid w:val="0026458C"/>
    <w:rsid w:val="0028724F"/>
    <w:rsid w:val="00290837"/>
    <w:rsid w:val="00292E06"/>
    <w:rsid w:val="00294892"/>
    <w:rsid w:val="00295DD1"/>
    <w:rsid w:val="002A26F9"/>
    <w:rsid w:val="002C786F"/>
    <w:rsid w:val="002D1199"/>
    <w:rsid w:val="002E069E"/>
    <w:rsid w:val="002E7673"/>
    <w:rsid w:val="003020F9"/>
    <w:rsid w:val="00302165"/>
    <w:rsid w:val="00303E87"/>
    <w:rsid w:val="0031165A"/>
    <w:rsid w:val="00315217"/>
    <w:rsid w:val="00316365"/>
    <w:rsid w:val="00323CF6"/>
    <w:rsid w:val="0032654A"/>
    <w:rsid w:val="00340D3D"/>
    <w:rsid w:val="0034669D"/>
    <w:rsid w:val="00357309"/>
    <w:rsid w:val="00364C16"/>
    <w:rsid w:val="00365B07"/>
    <w:rsid w:val="00382074"/>
    <w:rsid w:val="00387556"/>
    <w:rsid w:val="00391A8F"/>
    <w:rsid w:val="00392D36"/>
    <w:rsid w:val="00397DFD"/>
    <w:rsid w:val="003A2252"/>
    <w:rsid w:val="003B3658"/>
    <w:rsid w:val="003C340E"/>
    <w:rsid w:val="003D7F8D"/>
    <w:rsid w:val="003F329F"/>
    <w:rsid w:val="003F5545"/>
    <w:rsid w:val="0040321A"/>
    <w:rsid w:val="004074A0"/>
    <w:rsid w:val="004076C0"/>
    <w:rsid w:val="0040786F"/>
    <w:rsid w:val="00411668"/>
    <w:rsid w:val="00422F56"/>
    <w:rsid w:val="00423C96"/>
    <w:rsid w:val="00424FDD"/>
    <w:rsid w:val="00460F47"/>
    <w:rsid w:val="004659EB"/>
    <w:rsid w:val="004712E7"/>
    <w:rsid w:val="00474EF3"/>
    <w:rsid w:val="004B5A6B"/>
    <w:rsid w:val="004D3188"/>
    <w:rsid w:val="004D6239"/>
    <w:rsid w:val="004D6F7B"/>
    <w:rsid w:val="004E4473"/>
    <w:rsid w:val="00500880"/>
    <w:rsid w:val="00500D78"/>
    <w:rsid w:val="0050273A"/>
    <w:rsid w:val="00504D67"/>
    <w:rsid w:val="005328BC"/>
    <w:rsid w:val="00536493"/>
    <w:rsid w:val="00537BCC"/>
    <w:rsid w:val="00550EFB"/>
    <w:rsid w:val="00571560"/>
    <w:rsid w:val="005738DB"/>
    <w:rsid w:val="005C26F8"/>
    <w:rsid w:val="005C713B"/>
    <w:rsid w:val="005D3F22"/>
    <w:rsid w:val="005D626C"/>
    <w:rsid w:val="005E6C15"/>
    <w:rsid w:val="005F0240"/>
    <w:rsid w:val="00605DFF"/>
    <w:rsid w:val="006359BB"/>
    <w:rsid w:val="00663D56"/>
    <w:rsid w:val="00665EC1"/>
    <w:rsid w:val="00666ECC"/>
    <w:rsid w:val="006761AF"/>
    <w:rsid w:val="006831B4"/>
    <w:rsid w:val="006A1B29"/>
    <w:rsid w:val="006C5CDF"/>
    <w:rsid w:val="006E2ACD"/>
    <w:rsid w:val="006F04B4"/>
    <w:rsid w:val="006F1B3F"/>
    <w:rsid w:val="00700DC6"/>
    <w:rsid w:val="00701473"/>
    <w:rsid w:val="0070230F"/>
    <w:rsid w:val="00705A58"/>
    <w:rsid w:val="00713BDA"/>
    <w:rsid w:val="007211C8"/>
    <w:rsid w:val="00724C9A"/>
    <w:rsid w:val="007425EF"/>
    <w:rsid w:val="00745610"/>
    <w:rsid w:val="00747F8F"/>
    <w:rsid w:val="00752F3F"/>
    <w:rsid w:val="0075673C"/>
    <w:rsid w:val="00767511"/>
    <w:rsid w:val="00770B00"/>
    <w:rsid w:val="00772090"/>
    <w:rsid w:val="00772424"/>
    <w:rsid w:val="00775834"/>
    <w:rsid w:val="00783324"/>
    <w:rsid w:val="00790613"/>
    <w:rsid w:val="007A33B6"/>
    <w:rsid w:val="007A3786"/>
    <w:rsid w:val="007B6F02"/>
    <w:rsid w:val="007D6940"/>
    <w:rsid w:val="008016F9"/>
    <w:rsid w:val="00803594"/>
    <w:rsid w:val="0080662D"/>
    <w:rsid w:val="0082673B"/>
    <w:rsid w:val="0083150B"/>
    <w:rsid w:val="00837AFA"/>
    <w:rsid w:val="00845081"/>
    <w:rsid w:val="00856558"/>
    <w:rsid w:val="00880C52"/>
    <w:rsid w:val="00897F7F"/>
    <w:rsid w:val="008A0ED8"/>
    <w:rsid w:val="008B234B"/>
    <w:rsid w:val="008B37C1"/>
    <w:rsid w:val="008B5E44"/>
    <w:rsid w:val="008E72F8"/>
    <w:rsid w:val="008F71F2"/>
    <w:rsid w:val="009159B7"/>
    <w:rsid w:val="009346EE"/>
    <w:rsid w:val="0093642D"/>
    <w:rsid w:val="00954F9E"/>
    <w:rsid w:val="00957684"/>
    <w:rsid w:val="00971339"/>
    <w:rsid w:val="0097553B"/>
    <w:rsid w:val="00975BC2"/>
    <w:rsid w:val="009806C3"/>
    <w:rsid w:val="009C672C"/>
    <w:rsid w:val="009D0F40"/>
    <w:rsid w:val="009F69BD"/>
    <w:rsid w:val="00A07A85"/>
    <w:rsid w:val="00A34144"/>
    <w:rsid w:val="00A34AE8"/>
    <w:rsid w:val="00A37AB9"/>
    <w:rsid w:val="00A45976"/>
    <w:rsid w:val="00A564EE"/>
    <w:rsid w:val="00A56C59"/>
    <w:rsid w:val="00A60EC7"/>
    <w:rsid w:val="00A8629E"/>
    <w:rsid w:val="00A86F7F"/>
    <w:rsid w:val="00AD2C75"/>
    <w:rsid w:val="00AD573A"/>
    <w:rsid w:val="00AD7701"/>
    <w:rsid w:val="00AE281A"/>
    <w:rsid w:val="00B01D80"/>
    <w:rsid w:val="00B15A4A"/>
    <w:rsid w:val="00B31181"/>
    <w:rsid w:val="00B512C1"/>
    <w:rsid w:val="00B52D29"/>
    <w:rsid w:val="00B7291B"/>
    <w:rsid w:val="00B743D9"/>
    <w:rsid w:val="00B752CF"/>
    <w:rsid w:val="00B80333"/>
    <w:rsid w:val="00B970E4"/>
    <w:rsid w:val="00BC6DCD"/>
    <w:rsid w:val="00BC77E2"/>
    <w:rsid w:val="00BE13F5"/>
    <w:rsid w:val="00BF2DB0"/>
    <w:rsid w:val="00BF33CE"/>
    <w:rsid w:val="00C060D1"/>
    <w:rsid w:val="00C30FC5"/>
    <w:rsid w:val="00C34131"/>
    <w:rsid w:val="00C57010"/>
    <w:rsid w:val="00C6279C"/>
    <w:rsid w:val="00C70C32"/>
    <w:rsid w:val="00C7442A"/>
    <w:rsid w:val="00C937AC"/>
    <w:rsid w:val="00CA5B52"/>
    <w:rsid w:val="00CB3F12"/>
    <w:rsid w:val="00CB75D9"/>
    <w:rsid w:val="00CD5002"/>
    <w:rsid w:val="00CE28FF"/>
    <w:rsid w:val="00CF6504"/>
    <w:rsid w:val="00D264A4"/>
    <w:rsid w:val="00D519C8"/>
    <w:rsid w:val="00D72A70"/>
    <w:rsid w:val="00D82FB9"/>
    <w:rsid w:val="00D87AE8"/>
    <w:rsid w:val="00DA03C7"/>
    <w:rsid w:val="00DB5580"/>
    <w:rsid w:val="00DC5908"/>
    <w:rsid w:val="00DE1B3F"/>
    <w:rsid w:val="00DF5369"/>
    <w:rsid w:val="00E04A14"/>
    <w:rsid w:val="00E14A5D"/>
    <w:rsid w:val="00E1573E"/>
    <w:rsid w:val="00E25E36"/>
    <w:rsid w:val="00E27307"/>
    <w:rsid w:val="00E277A8"/>
    <w:rsid w:val="00E6386D"/>
    <w:rsid w:val="00E84EC0"/>
    <w:rsid w:val="00E90CC3"/>
    <w:rsid w:val="00E9686C"/>
    <w:rsid w:val="00E97549"/>
    <w:rsid w:val="00EA03A3"/>
    <w:rsid w:val="00EB1745"/>
    <w:rsid w:val="00EC0F94"/>
    <w:rsid w:val="00EC7532"/>
    <w:rsid w:val="00EF4BC7"/>
    <w:rsid w:val="00F30B4B"/>
    <w:rsid w:val="00F40D34"/>
    <w:rsid w:val="00F41B12"/>
    <w:rsid w:val="00F806B0"/>
    <w:rsid w:val="00F85F5B"/>
    <w:rsid w:val="00FA0302"/>
    <w:rsid w:val="00FB74F7"/>
    <w:rsid w:val="00FE0BC6"/>
    <w:rsid w:val="00FE0DCF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FCDC"/>
  <w15:docId w15:val="{523D61DD-1112-4C05-99A1-1CCD9FBA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3118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0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0D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752F3F"/>
    <w:rPr>
      <w:b/>
      <w:bCs/>
    </w:rPr>
  </w:style>
  <w:style w:type="paragraph" w:customStyle="1" w:styleId="Standard">
    <w:name w:val="Standard"/>
    <w:rsid w:val="00666E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EF31F-5109-4E85-8435-97A5F925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3388</TotalTime>
  <Pages>14</Pages>
  <Words>3049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Ю. Казаченко</dc:creator>
  <cp:keywords/>
  <dc:description/>
  <cp:lastModifiedBy>Светлана Ю. Казаченко</cp:lastModifiedBy>
  <cp:revision>123</cp:revision>
  <cp:lastPrinted>2024-09-27T10:56:00Z</cp:lastPrinted>
  <dcterms:created xsi:type="dcterms:W3CDTF">2017-12-07T06:30:00Z</dcterms:created>
  <dcterms:modified xsi:type="dcterms:W3CDTF">2024-09-27T10:58:00Z</dcterms:modified>
</cp:coreProperties>
</file>